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225" w:rsidRDefault="009B4225" w:rsidP="009B4225">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西藏自治区人权事业的新进展</w:t>
      </w:r>
      <w:bookmarkEnd w:id="0"/>
      <w:r>
        <w:rPr>
          <w:rFonts w:ascii="Helvetica" w:hAnsi="Helvetica" w:cs="Helvetica"/>
          <w:color w:val="333333"/>
          <w:sz w:val="21"/>
          <w:szCs w:val="21"/>
        </w:rPr>
        <w:br/>
      </w:r>
      <w:r>
        <w:rPr>
          <w:rFonts w:ascii="Helvetica" w:hAnsi="Helvetica" w:cs="Helvetica"/>
          <w:color w:val="333333"/>
          <w:sz w:val="21"/>
          <w:szCs w:val="21"/>
        </w:rPr>
        <w:t>国务院新闻办公室</w:t>
      </w:r>
      <w:r>
        <w:rPr>
          <w:rFonts w:ascii="Helvetica" w:hAnsi="Helvetica" w:cs="Helvetica"/>
          <w:color w:val="333333"/>
          <w:sz w:val="21"/>
          <w:szCs w:val="21"/>
        </w:rPr>
        <w:br/>
        <w:t>(1998</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24</w:t>
      </w:r>
      <w:r>
        <w:rPr>
          <w:rFonts w:ascii="Helvetica" w:hAnsi="Helvetica" w:cs="Helvetica"/>
          <w:color w:val="333333"/>
          <w:sz w:val="21"/>
          <w:szCs w:val="21"/>
        </w:rPr>
        <w:t>日</w:t>
      </w:r>
      <w:r>
        <w:rPr>
          <w:rFonts w:ascii="Helvetica" w:hAnsi="Helvetica" w:cs="Helvetica"/>
          <w:color w:val="333333"/>
          <w:sz w:val="21"/>
          <w:szCs w:val="21"/>
        </w:rPr>
        <w:t>)</w:t>
      </w:r>
    </w:p>
    <w:p w:rsidR="009B4225" w:rsidRDefault="009B4225" w:rsidP="009B4225">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是中华人民共和国的一个藏族自治区。十三世纪中叶，西藏正式归入中国元朝版图后，西藏一直处于中国中央政权的管辖之下，是中国领土不可分割的一部分。作为中国多民族大家庭中的一员，勤劳、纯朴的藏民族在历史上为灿烂的中华文明的发展，为祖国大家庭的团结和统一，</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了重要贡献。</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但是，</w:t>
      </w:r>
      <w:r>
        <w:rPr>
          <w:rFonts w:ascii="Helvetica" w:hAnsi="Helvetica" w:cs="Helvetica"/>
          <w:color w:val="333333"/>
          <w:sz w:val="21"/>
          <w:szCs w:val="21"/>
        </w:rPr>
        <w:t>1959</w:t>
      </w:r>
      <w:r>
        <w:rPr>
          <w:rFonts w:ascii="Helvetica" w:hAnsi="Helvetica" w:cs="Helvetica"/>
          <w:color w:val="333333"/>
          <w:sz w:val="21"/>
          <w:szCs w:val="21"/>
        </w:rPr>
        <w:t>年前，西藏长期处于政教合一、僧侣和贵族专政的封建农奴制社会。占西藏总人口</w:t>
      </w:r>
      <w:r>
        <w:rPr>
          <w:rFonts w:ascii="Helvetica" w:hAnsi="Helvetica" w:cs="Helvetica"/>
          <w:color w:val="333333"/>
          <w:sz w:val="21"/>
          <w:szCs w:val="21"/>
        </w:rPr>
        <w:t>95%</w:t>
      </w:r>
      <w:r>
        <w:rPr>
          <w:rFonts w:ascii="Helvetica" w:hAnsi="Helvetica" w:cs="Helvetica"/>
          <w:color w:val="333333"/>
          <w:sz w:val="21"/>
          <w:szCs w:val="21"/>
        </w:rPr>
        <w:t>以上的农奴和奴隶没有人身自由，人的基本权利被剥夺。</w:t>
      </w:r>
      <w:r>
        <w:rPr>
          <w:rFonts w:ascii="Helvetica" w:hAnsi="Helvetica" w:cs="Helvetica"/>
          <w:color w:val="333333"/>
          <w:sz w:val="21"/>
          <w:szCs w:val="21"/>
        </w:rPr>
        <w:t>1959</w:t>
      </w:r>
      <w:r>
        <w:rPr>
          <w:rFonts w:ascii="Helvetica" w:hAnsi="Helvetica" w:cs="Helvetica"/>
          <w:color w:val="333333"/>
          <w:sz w:val="21"/>
          <w:szCs w:val="21"/>
        </w:rPr>
        <w:t>年，西藏实行民主改革，结束了政教合一封建农奴制度的历史，占人口</w:t>
      </w:r>
      <w:r>
        <w:rPr>
          <w:rFonts w:ascii="Helvetica" w:hAnsi="Helvetica" w:cs="Helvetica"/>
          <w:color w:val="333333"/>
          <w:sz w:val="21"/>
          <w:szCs w:val="21"/>
        </w:rPr>
        <w:t>95%</w:t>
      </w:r>
      <w:r>
        <w:rPr>
          <w:rFonts w:ascii="Helvetica" w:hAnsi="Helvetica" w:cs="Helvetica"/>
          <w:color w:val="333333"/>
          <w:sz w:val="21"/>
          <w:szCs w:val="21"/>
        </w:rPr>
        <w:t>以上的百万农奴和奴隶获得了做人的权利。西藏由此进入了社会发展和人权进步的新时代。</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月，中华人民共和国国务院新闻办公室发表《西藏的主权归属与人权状况》白皮书，以大量事实，全面介绍和阐述了西藏地方与祖国大家庭关系的历史，以及现代西藏人权发展与进步的情况。</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近几年来，在中央政府的重视和支持下，在全国其他地区的大力支援下，经过西藏各族人民的努力，西藏的经济和社会发展明显加快，从而进一步推动了人权事业的发展。西藏自治区人权事业的发展，是中国人权事业新进展的一个重要组成部分。</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了解和判断西藏地区的人权状况</w:t>
      </w:r>
      <w:r>
        <w:rPr>
          <w:rFonts w:ascii="Helvetica" w:hAnsi="Helvetica" w:cs="Helvetica"/>
          <w:color w:val="333333"/>
          <w:sz w:val="21"/>
          <w:szCs w:val="21"/>
        </w:rPr>
        <w:t>,</w:t>
      </w:r>
      <w:r>
        <w:rPr>
          <w:rFonts w:ascii="Helvetica" w:hAnsi="Helvetica" w:cs="Helvetica"/>
          <w:color w:val="333333"/>
          <w:sz w:val="21"/>
          <w:szCs w:val="21"/>
        </w:rPr>
        <w:t>要看事实。这里介绍的是西藏自治区</w:t>
      </w:r>
      <w:r>
        <w:rPr>
          <w:rFonts w:ascii="Helvetica" w:hAnsi="Helvetica" w:cs="Helvetica"/>
          <w:color w:val="333333"/>
          <w:sz w:val="21"/>
          <w:szCs w:val="21"/>
        </w:rPr>
        <w:t>1992</w:t>
      </w:r>
      <w:r>
        <w:rPr>
          <w:rFonts w:ascii="Helvetica" w:hAnsi="Helvetica" w:cs="Helvetica"/>
          <w:color w:val="333333"/>
          <w:sz w:val="21"/>
          <w:szCs w:val="21"/>
        </w:rPr>
        <w:t xml:space="preserve">年以来的人权事业新进展的事实。　　</w:t>
      </w:r>
    </w:p>
    <w:p w:rsidR="009B4225" w:rsidRDefault="009B4225" w:rsidP="009B4225">
      <w:pPr>
        <w:pStyle w:val="a3"/>
        <w:rPr>
          <w:rFonts w:ascii="Helvetica" w:hAnsi="Helvetica" w:cs="Helvetica"/>
          <w:color w:val="333333"/>
          <w:sz w:val="21"/>
          <w:szCs w:val="21"/>
        </w:rPr>
      </w:pPr>
      <w:r>
        <w:rPr>
          <w:rStyle w:val="a4"/>
          <w:rFonts w:ascii="Helvetica" w:hAnsi="Helvetica" w:cs="Helvetica"/>
          <w:color w:val="333333"/>
          <w:sz w:val="21"/>
          <w:szCs w:val="21"/>
        </w:rPr>
        <w:t xml:space="preserve">　　一、民族区域自治制度与人民的政治权利</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西藏是藏民族聚居区，藏族占全自治区总人口</w:t>
      </w:r>
      <w:r>
        <w:rPr>
          <w:rFonts w:ascii="Helvetica" w:hAnsi="Helvetica" w:cs="Helvetica"/>
          <w:color w:val="333333"/>
          <w:sz w:val="21"/>
          <w:szCs w:val="21"/>
        </w:rPr>
        <w:t>244</w:t>
      </w:r>
      <w:r>
        <w:rPr>
          <w:rFonts w:ascii="Helvetica" w:hAnsi="Helvetica" w:cs="Helvetica"/>
          <w:color w:val="333333"/>
          <w:sz w:val="21"/>
          <w:szCs w:val="21"/>
        </w:rPr>
        <w:t>万的</w:t>
      </w:r>
      <w:r>
        <w:rPr>
          <w:rFonts w:ascii="Helvetica" w:hAnsi="Helvetica" w:cs="Helvetica"/>
          <w:color w:val="333333"/>
          <w:sz w:val="21"/>
          <w:szCs w:val="21"/>
        </w:rPr>
        <w:t>95%</w:t>
      </w:r>
      <w:r>
        <w:rPr>
          <w:rFonts w:ascii="Helvetica" w:hAnsi="Helvetica" w:cs="Helvetica"/>
          <w:color w:val="333333"/>
          <w:sz w:val="21"/>
          <w:szCs w:val="21"/>
        </w:rPr>
        <w:t>，汉族和其他民族人口占</w:t>
      </w:r>
      <w:r>
        <w:rPr>
          <w:rFonts w:ascii="Helvetica" w:hAnsi="Helvetica" w:cs="Helvetica"/>
          <w:color w:val="333333"/>
          <w:sz w:val="21"/>
          <w:szCs w:val="21"/>
        </w:rPr>
        <w:t>5%</w:t>
      </w:r>
      <w:r>
        <w:rPr>
          <w:rFonts w:ascii="Helvetica" w:hAnsi="Helvetica" w:cs="Helvetica"/>
          <w:color w:val="333333"/>
          <w:sz w:val="21"/>
          <w:szCs w:val="21"/>
        </w:rPr>
        <w:t>。根据中国宪法，国家在西藏实行民族区域自治制度，建立西藏自治区，依法保障西藏各族人民平等参与管理国家和地方事务的政治权利，特别是藏族人民自主管理本地区和本民族事务的自治权利。在少数民族聚居地方实行民族区域自治，是中国的一项重要政治制度，是中国政府解决民族问题的基本政策。</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1956</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月，根据中央政府决定，成立了西藏自治区筹备委员会。</w:t>
      </w:r>
      <w:r>
        <w:rPr>
          <w:rFonts w:ascii="Helvetica" w:hAnsi="Helvetica" w:cs="Helvetica"/>
          <w:color w:val="333333"/>
          <w:sz w:val="21"/>
          <w:szCs w:val="21"/>
        </w:rPr>
        <w:t>1965</w:t>
      </w:r>
      <w:r>
        <w:rPr>
          <w:rFonts w:ascii="Helvetica" w:hAnsi="Helvetica" w:cs="Helvetica"/>
          <w:color w:val="333333"/>
          <w:sz w:val="21"/>
          <w:szCs w:val="21"/>
        </w:rPr>
        <w:t>年，西藏自治区正式成立，阿沛</w:t>
      </w:r>
      <w:r>
        <w:rPr>
          <w:rFonts w:ascii="Helvetica" w:hAnsi="Helvetica" w:cs="Helvetica"/>
          <w:color w:val="333333"/>
          <w:sz w:val="21"/>
          <w:szCs w:val="21"/>
        </w:rPr>
        <w:t>·</w:t>
      </w:r>
      <w:r>
        <w:rPr>
          <w:rFonts w:ascii="Helvetica" w:hAnsi="Helvetica" w:cs="Helvetica"/>
          <w:color w:val="333333"/>
          <w:sz w:val="21"/>
          <w:szCs w:val="21"/>
        </w:rPr>
        <w:t>阿旺晋美任自治区第一任主席。西藏自治区人民代表大会及西藏自治区人民政府作为自治机关，依法行使自治权。根据中国宪法和《民族区域自治法》规定，民族区域自治地方享有广泛的自治权利，涉及立法、使用民族语言文字、人事管理、经济管理、财政管理、教育管理、文化管理、自然资源的管理和开发等诸多方面。</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作为西藏地方国家权力机关的西藏自治区人民代表大会及其常委会，充分行使宪法和法律赋予的自治权，积极制定适合本民族地区特点的法规。继</w:t>
      </w:r>
      <w:r>
        <w:rPr>
          <w:rFonts w:ascii="Helvetica" w:hAnsi="Helvetica" w:cs="Helvetica"/>
          <w:color w:val="333333"/>
          <w:sz w:val="21"/>
          <w:szCs w:val="21"/>
        </w:rPr>
        <w:t>1965</w:t>
      </w:r>
      <w:r>
        <w:rPr>
          <w:rFonts w:ascii="Helvetica" w:hAnsi="Helvetica" w:cs="Helvetica"/>
          <w:color w:val="333333"/>
          <w:sz w:val="21"/>
          <w:szCs w:val="21"/>
        </w:rPr>
        <w:t>年至</w:t>
      </w:r>
      <w:r>
        <w:rPr>
          <w:rFonts w:ascii="Helvetica" w:hAnsi="Helvetica" w:cs="Helvetica"/>
          <w:color w:val="333333"/>
          <w:sz w:val="21"/>
          <w:szCs w:val="21"/>
        </w:rPr>
        <w:t>1992</w:t>
      </w:r>
      <w:r>
        <w:rPr>
          <w:rFonts w:ascii="Helvetica" w:hAnsi="Helvetica" w:cs="Helvetica"/>
          <w:color w:val="333333"/>
          <w:sz w:val="21"/>
          <w:szCs w:val="21"/>
        </w:rPr>
        <w:t>年制定了《西藏自治区人民代表大会议事规则》、《西藏自治区学习、使用和发展藏语文的若干规定（试行）》等</w:t>
      </w:r>
      <w:r>
        <w:rPr>
          <w:rFonts w:ascii="Helvetica" w:hAnsi="Helvetica" w:cs="Helvetica"/>
          <w:color w:val="333333"/>
          <w:sz w:val="21"/>
          <w:szCs w:val="21"/>
        </w:rPr>
        <w:t>60</w:t>
      </w:r>
      <w:r>
        <w:rPr>
          <w:rFonts w:ascii="Helvetica" w:hAnsi="Helvetica" w:cs="Helvetica"/>
          <w:color w:val="333333"/>
          <w:sz w:val="21"/>
          <w:szCs w:val="21"/>
        </w:rPr>
        <w:t>余件地方性法规之后，近年来又制定了</w:t>
      </w:r>
      <w:r>
        <w:rPr>
          <w:rFonts w:ascii="Helvetica" w:hAnsi="Helvetica" w:cs="Helvetica"/>
          <w:color w:val="333333"/>
          <w:sz w:val="21"/>
          <w:szCs w:val="21"/>
        </w:rPr>
        <w:t>23</w:t>
      </w:r>
      <w:r>
        <w:rPr>
          <w:rFonts w:ascii="Helvetica" w:hAnsi="Helvetica" w:cs="Helvetica"/>
          <w:color w:val="333333"/>
          <w:sz w:val="21"/>
          <w:szCs w:val="21"/>
        </w:rPr>
        <w:t>件地方法规，</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各类法律决定</w:t>
      </w:r>
      <w:r>
        <w:rPr>
          <w:rFonts w:ascii="Helvetica" w:hAnsi="Helvetica" w:cs="Helvetica"/>
          <w:color w:val="333333"/>
          <w:sz w:val="21"/>
          <w:szCs w:val="21"/>
        </w:rPr>
        <w:t>21</w:t>
      </w:r>
      <w:r>
        <w:rPr>
          <w:rFonts w:ascii="Helvetica" w:hAnsi="Helvetica" w:cs="Helvetica"/>
          <w:color w:val="333333"/>
          <w:sz w:val="21"/>
          <w:szCs w:val="21"/>
        </w:rPr>
        <w:lastRenderedPageBreak/>
        <w:t>件，清理修订法规</w:t>
      </w:r>
      <w:r>
        <w:rPr>
          <w:rFonts w:ascii="Helvetica" w:hAnsi="Helvetica" w:cs="Helvetica"/>
          <w:color w:val="333333"/>
          <w:sz w:val="21"/>
          <w:szCs w:val="21"/>
        </w:rPr>
        <w:t>23</w:t>
      </w:r>
      <w:r>
        <w:rPr>
          <w:rFonts w:ascii="Helvetica" w:hAnsi="Helvetica" w:cs="Helvetica"/>
          <w:color w:val="333333"/>
          <w:sz w:val="21"/>
          <w:szCs w:val="21"/>
        </w:rPr>
        <w:t>件，内容涉及政治、经济、文化、教育、环境保护等各个领域。其中包括《西藏自治区环境保护条例》、《西藏自治区乡镇人民代表大会工作条例》、《关于加强对法律、法规实施情况检查监督的若干规定》等，并对</w:t>
      </w:r>
      <w:r>
        <w:rPr>
          <w:rFonts w:ascii="Helvetica" w:hAnsi="Helvetica" w:cs="Helvetica"/>
          <w:color w:val="333333"/>
          <w:sz w:val="21"/>
          <w:szCs w:val="21"/>
        </w:rPr>
        <w:t>14</w:t>
      </w:r>
      <w:r>
        <w:rPr>
          <w:rFonts w:ascii="Helvetica" w:hAnsi="Helvetica" w:cs="Helvetica"/>
          <w:color w:val="333333"/>
          <w:sz w:val="21"/>
          <w:szCs w:val="21"/>
        </w:rPr>
        <w:t>项全国性的法律、法规制定了适合西藏特点的实施办法。在执行全国性法定节日的基础上，西藏自治区立法和行政机关还将</w:t>
      </w:r>
      <w:r>
        <w:rPr>
          <w:rFonts w:ascii="Helvetica" w:hAnsi="Helvetica" w:cs="Helvetica"/>
          <w:color w:val="333333"/>
          <w:sz w:val="21"/>
          <w:szCs w:val="21"/>
        </w:rPr>
        <w:t>“</w:t>
      </w:r>
      <w:r>
        <w:rPr>
          <w:rFonts w:ascii="Helvetica" w:hAnsi="Helvetica" w:cs="Helvetica"/>
          <w:color w:val="333333"/>
          <w:sz w:val="21"/>
          <w:szCs w:val="21"/>
        </w:rPr>
        <w:t>藏历新年</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雪顿节</w:t>
      </w:r>
      <w:r>
        <w:rPr>
          <w:rFonts w:ascii="Helvetica" w:hAnsi="Helvetica" w:cs="Helvetica"/>
          <w:color w:val="333333"/>
          <w:sz w:val="21"/>
          <w:szCs w:val="21"/>
        </w:rPr>
        <w:t>”</w:t>
      </w:r>
      <w:r>
        <w:rPr>
          <w:rFonts w:ascii="Helvetica" w:hAnsi="Helvetica" w:cs="Helvetica"/>
          <w:color w:val="333333"/>
          <w:sz w:val="21"/>
          <w:szCs w:val="21"/>
        </w:rPr>
        <w:t>等藏民族的传统节日列入自治区的节假日。根据西藏特殊的自然地理因素，自治区把职工的工作时间定为每周</w:t>
      </w:r>
      <w:r>
        <w:rPr>
          <w:rFonts w:ascii="Helvetica" w:hAnsi="Helvetica" w:cs="Helvetica"/>
          <w:color w:val="333333"/>
          <w:sz w:val="21"/>
          <w:szCs w:val="21"/>
        </w:rPr>
        <w:t>35</w:t>
      </w:r>
      <w:r>
        <w:rPr>
          <w:rFonts w:ascii="Helvetica" w:hAnsi="Helvetica" w:cs="Helvetica"/>
          <w:color w:val="333333"/>
          <w:sz w:val="21"/>
          <w:szCs w:val="21"/>
        </w:rPr>
        <w:t>个小时，比全国性法定职工周工作时间少</w:t>
      </w:r>
      <w:r>
        <w:rPr>
          <w:rFonts w:ascii="Helvetica" w:hAnsi="Helvetica" w:cs="Helvetica"/>
          <w:color w:val="333333"/>
          <w:sz w:val="21"/>
          <w:szCs w:val="21"/>
        </w:rPr>
        <w:t>5</w:t>
      </w:r>
      <w:r>
        <w:rPr>
          <w:rFonts w:ascii="Helvetica" w:hAnsi="Helvetica" w:cs="Helvetica"/>
          <w:color w:val="333333"/>
          <w:sz w:val="21"/>
          <w:szCs w:val="21"/>
        </w:rPr>
        <w:t>个小时。据统计，</w:t>
      </w:r>
      <w:r>
        <w:rPr>
          <w:rFonts w:ascii="Helvetica" w:hAnsi="Helvetica" w:cs="Helvetica"/>
          <w:color w:val="333333"/>
          <w:sz w:val="21"/>
          <w:szCs w:val="21"/>
        </w:rPr>
        <w:t>1992</w:t>
      </w:r>
      <w:r>
        <w:rPr>
          <w:rFonts w:ascii="Helvetica" w:hAnsi="Helvetica" w:cs="Helvetica"/>
          <w:color w:val="333333"/>
          <w:sz w:val="21"/>
          <w:szCs w:val="21"/>
        </w:rPr>
        <w:t>年以来，西藏自治区人民代表大会及其常委会根据西藏实际情况制定的有关维护西藏人民利益的立法数量，超过了此前</w:t>
      </w:r>
      <w:r>
        <w:rPr>
          <w:rFonts w:ascii="Helvetica" w:hAnsi="Helvetica" w:cs="Helvetica"/>
          <w:color w:val="333333"/>
          <w:sz w:val="21"/>
          <w:szCs w:val="21"/>
        </w:rPr>
        <w:t>12</w:t>
      </w:r>
      <w:r>
        <w:rPr>
          <w:rFonts w:ascii="Helvetica" w:hAnsi="Helvetica" w:cs="Helvetica"/>
          <w:color w:val="333333"/>
          <w:sz w:val="21"/>
          <w:szCs w:val="21"/>
        </w:rPr>
        <w:t>年的总和。</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自治区人大常委会主任和自治区主席均由藏族公民担任。中国宪法和《民族区域自治法》规定：民族自治地方的人民代表大会常务委员会中应当有实行区域自治的民族的公民担任主任或副主任；自治区主席、自治州州长、自治县县长由实行区域自治的民族的公民担任。从西藏自治区成立迄今，先后的</w:t>
      </w:r>
      <w:r>
        <w:rPr>
          <w:rFonts w:ascii="Helvetica" w:hAnsi="Helvetica" w:cs="Helvetica"/>
          <w:color w:val="333333"/>
          <w:sz w:val="21"/>
          <w:szCs w:val="21"/>
        </w:rPr>
        <w:t>4</w:t>
      </w:r>
      <w:r>
        <w:rPr>
          <w:rFonts w:ascii="Helvetica" w:hAnsi="Helvetica" w:cs="Helvetica"/>
          <w:color w:val="333333"/>
          <w:sz w:val="21"/>
          <w:szCs w:val="21"/>
        </w:rPr>
        <w:t>任自治区人民代表大会常委会主任和</w:t>
      </w:r>
      <w:r>
        <w:rPr>
          <w:rFonts w:ascii="Helvetica" w:hAnsi="Helvetica" w:cs="Helvetica"/>
          <w:color w:val="333333"/>
          <w:sz w:val="21"/>
          <w:szCs w:val="21"/>
        </w:rPr>
        <w:t>5</w:t>
      </w:r>
      <w:r>
        <w:rPr>
          <w:rFonts w:ascii="Helvetica" w:hAnsi="Helvetica" w:cs="Helvetica"/>
          <w:color w:val="333333"/>
          <w:sz w:val="21"/>
          <w:szCs w:val="21"/>
        </w:rPr>
        <w:t>任自治区主席均为藏族公民。据统计，目前藏族和其他少数民族人士在自治区人大常委会主任、副主任中占</w:t>
      </w:r>
      <w:r>
        <w:rPr>
          <w:rFonts w:ascii="Helvetica" w:hAnsi="Helvetica" w:cs="Helvetica"/>
          <w:color w:val="333333"/>
          <w:sz w:val="21"/>
          <w:szCs w:val="21"/>
        </w:rPr>
        <w:t>71.4%</w:t>
      </w:r>
      <w:r>
        <w:rPr>
          <w:rFonts w:ascii="Helvetica" w:hAnsi="Helvetica" w:cs="Helvetica"/>
          <w:color w:val="333333"/>
          <w:sz w:val="21"/>
          <w:szCs w:val="21"/>
        </w:rPr>
        <w:t>，在自治区人大常委会委员中占</w:t>
      </w:r>
      <w:r>
        <w:rPr>
          <w:rFonts w:ascii="Helvetica" w:hAnsi="Helvetica" w:cs="Helvetica"/>
          <w:color w:val="333333"/>
          <w:sz w:val="21"/>
          <w:szCs w:val="21"/>
        </w:rPr>
        <w:t>80%</w:t>
      </w:r>
      <w:r>
        <w:rPr>
          <w:rFonts w:ascii="Helvetica" w:hAnsi="Helvetica" w:cs="Helvetica"/>
          <w:color w:val="333333"/>
          <w:sz w:val="21"/>
          <w:szCs w:val="21"/>
        </w:rPr>
        <w:t>；在西藏自治区主席、副主席中占</w:t>
      </w:r>
      <w:r>
        <w:rPr>
          <w:rFonts w:ascii="Helvetica" w:hAnsi="Helvetica" w:cs="Helvetica"/>
          <w:color w:val="333333"/>
          <w:sz w:val="21"/>
          <w:szCs w:val="21"/>
        </w:rPr>
        <w:t>77.8%</w:t>
      </w:r>
      <w:r>
        <w:rPr>
          <w:rFonts w:ascii="Helvetica" w:hAnsi="Helvetica" w:cs="Helvetica"/>
          <w:color w:val="333333"/>
          <w:sz w:val="21"/>
          <w:szCs w:val="21"/>
        </w:rPr>
        <w:t>。在</w:t>
      </w:r>
      <w:r>
        <w:rPr>
          <w:rFonts w:ascii="Helvetica" w:hAnsi="Helvetica" w:cs="Helvetica"/>
          <w:color w:val="333333"/>
          <w:sz w:val="21"/>
          <w:szCs w:val="21"/>
        </w:rPr>
        <w:t>1993</w:t>
      </w:r>
      <w:r>
        <w:rPr>
          <w:rFonts w:ascii="Helvetica" w:hAnsi="Helvetica" w:cs="Helvetica"/>
          <w:color w:val="333333"/>
          <w:sz w:val="21"/>
          <w:szCs w:val="21"/>
        </w:rPr>
        <w:t>年全区乡（镇）、县、地</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和自治区四级换届选举后，藏族和其他少数民族人士占四级国家政权机关组成人员的</w:t>
      </w:r>
      <w:r>
        <w:rPr>
          <w:rFonts w:ascii="Helvetica" w:hAnsi="Helvetica" w:cs="Helvetica"/>
          <w:color w:val="333333"/>
          <w:sz w:val="21"/>
          <w:szCs w:val="21"/>
        </w:rPr>
        <w:t>93.2%,</w:t>
      </w:r>
      <w:r>
        <w:rPr>
          <w:rFonts w:ascii="Helvetica" w:hAnsi="Helvetica" w:cs="Helvetica"/>
          <w:color w:val="333333"/>
          <w:sz w:val="21"/>
          <w:szCs w:val="21"/>
        </w:rPr>
        <w:t>分别占当选的乡镇长和县长的</w:t>
      </w:r>
      <w:r>
        <w:rPr>
          <w:rFonts w:ascii="Helvetica" w:hAnsi="Helvetica" w:cs="Helvetica"/>
          <w:color w:val="333333"/>
          <w:sz w:val="21"/>
          <w:szCs w:val="21"/>
        </w:rPr>
        <w:t>99.8%</w:t>
      </w:r>
      <w:r>
        <w:rPr>
          <w:rFonts w:ascii="Helvetica" w:hAnsi="Helvetica" w:cs="Helvetica"/>
          <w:color w:val="333333"/>
          <w:sz w:val="21"/>
          <w:szCs w:val="21"/>
        </w:rPr>
        <w:t>和</w:t>
      </w:r>
      <w:r>
        <w:rPr>
          <w:rFonts w:ascii="Helvetica" w:hAnsi="Helvetica" w:cs="Helvetica"/>
          <w:color w:val="333333"/>
          <w:sz w:val="21"/>
          <w:szCs w:val="21"/>
        </w:rPr>
        <w:t>98.6%</w:t>
      </w:r>
      <w:r>
        <w:rPr>
          <w:rFonts w:ascii="Helvetica" w:hAnsi="Helvetica" w:cs="Helvetica"/>
          <w:color w:val="333333"/>
          <w:sz w:val="21"/>
          <w:szCs w:val="21"/>
        </w:rPr>
        <w:t>，分别占自治区、地</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、县三级人民法院院长和人民检察院检察长的</w:t>
      </w:r>
      <w:r>
        <w:rPr>
          <w:rFonts w:ascii="Helvetica" w:hAnsi="Helvetica" w:cs="Helvetica"/>
          <w:color w:val="333333"/>
          <w:sz w:val="21"/>
          <w:szCs w:val="21"/>
        </w:rPr>
        <w:t>96%</w:t>
      </w:r>
      <w:r>
        <w:rPr>
          <w:rFonts w:ascii="Helvetica" w:hAnsi="Helvetica" w:cs="Helvetica"/>
          <w:color w:val="333333"/>
          <w:sz w:val="21"/>
          <w:szCs w:val="21"/>
        </w:rPr>
        <w:t>和</w:t>
      </w:r>
      <w:r>
        <w:rPr>
          <w:rFonts w:ascii="Helvetica" w:hAnsi="Helvetica" w:cs="Helvetica"/>
          <w:color w:val="333333"/>
          <w:sz w:val="21"/>
          <w:szCs w:val="21"/>
        </w:rPr>
        <w:t>89%</w:t>
      </w:r>
      <w:r>
        <w:rPr>
          <w:rFonts w:ascii="Helvetica" w:hAnsi="Helvetica" w:cs="Helvetica"/>
          <w:color w:val="333333"/>
          <w:sz w:val="21"/>
          <w:szCs w:val="21"/>
        </w:rPr>
        <w:t>。</w:t>
      </w:r>
      <w:r>
        <w:rPr>
          <w:rFonts w:ascii="Helvetica" w:hAnsi="Helvetica" w:cs="Helvetica"/>
          <w:color w:val="333333"/>
          <w:sz w:val="21"/>
          <w:szCs w:val="21"/>
        </w:rPr>
        <w:t>1992</w:t>
      </w:r>
      <w:r>
        <w:rPr>
          <w:rFonts w:ascii="Helvetica" w:hAnsi="Helvetica" w:cs="Helvetica"/>
          <w:color w:val="333333"/>
          <w:sz w:val="21"/>
          <w:szCs w:val="21"/>
        </w:rPr>
        <w:t>年以来，西藏的藏族和其他少数民族干部的培养和选拔有了进一步的发展。据</w:t>
      </w:r>
      <w:r>
        <w:rPr>
          <w:rFonts w:ascii="Helvetica" w:hAnsi="Helvetica" w:cs="Helvetica"/>
          <w:color w:val="333333"/>
          <w:sz w:val="21"/>
          <w:szCs w:val="21"/>
        </w:rPr>
        <w:t>1996</w:t>
      </w:r>
      <w:r>
        <w:rPr>
          <w:rFonts w:ascii="Helvetica" w:hAnsi="Helvetica" w:cs="Helvetica"/>
          <w:color w:val="333333"/>
          <w:sz w:val="21"/>
          <w:szCs w:val="21"/>
        </w:rPr>
        <w:t>年统计，西藏全区藏族和其他少数民族干部比</w:t>
      </w:r>
      <w:r>
        <w:rPr>
          <w:rFonts w:ascii="Helvetica" w:hAnsi="Helvetica" w:cs="Helvetica"/>
          <w:color w:val="333333"/>
          <w:sz w:val="21"/>
          <w:szCs w:val="21"/>
        </w:rPr>
        <w:t>1992</w:t>
      </w:r>
      <w:r>
        <w:rPr>
          <w:rFonts w:ascii="Helvetica" w:hAnsi="Helvetica" w:cs="Helvetica"/>
          <w:color w:val="333333"/>
          <w:sz w:val="21"/>
          <w:szCs w:val="21"/>
        </w:rPr>
        <w:t>年增加</w:t>
      </w:r>
      <w:r>
        <w:rPr>
          <w:rFonts w:ascii="Helvetica" w:hAnsi="Helvetica" w:cs="Helvetica"/>
          <w:color w:val="333333"/>
          <w:sz w:val="21"/>
          <w:szCs w:val="21"/>
        </w:rPr>
        <w:t>18.22%</w:t>
      </w:r>
      <w:r>
        <w:rPr>
          <w:rFonts w:ascii="Helvetica" w:hAnsi="Helvetica" w:cs="Helvetica"/>
          <w:color w:val="333333"/>
          <w:sz w:val="21"/>
          <w:szCs w:val="21"/>
        </w:rPr>
        <w:t>，占干部总数的</w:t>
      </w:r>
      <w:r>
        <w:rPr>
          <w:rFonts w:ascii="Helvetica" w:hAnsi="Helvetica" w:cs="Helvetica"/>
          <w:color w:val="333333"/>
          <w:sz w:val="21"/>
          <w:szCs w:val="21"/>
        </w:rPr>
        <w:t>73.88%</w:t>
      </w:r>
      <w:r>
        <w:rPr>
          <w:rFonts w:ascii="Helvetica" w:hAnsi="Helvetica" w:cs="Helvetica"/>
          <w:color w:val="333333"/>
          <w:sz w:val="21"/>
          <w:szCs w:val="21"/>
        </w:rPr>
        <w:t>，比</w:t>
      </w:r>
      <w:r>
        <w:rPr>
          <w:rFonts w:ascii="Helvetica" w:hAnsi="Helvetica" w:cs="Helvetica"/>
          <w:color w:val="333333"/>
          <w:sz w:val="21"/>
          <w:szCs w:val="21"/>
        </w:rPr>
        <w:t>1992</w:t>
      </w:r>
      <w:r>
        <w:rPr>
          <w:rFonts w:ascii="Helvetica" w:hAnsi="Helvetica" w:cs="Helvetica"/>
          <w:color w:val="333333"/>
          <w:sz w:val="21"/>
          <w:szCs w:val="21"/>
        </w:rPr>
        <w:t>年增长</w:t>
      </w:r>
      <w:r>
        <w:rPr>
          <w:rFonts w:ascii="Helvetica" w:hAnsi="Helvetica" w:cs="Helvetica"/>
          <w:color w:val="333333"/>
          <w:sz w:val="21"/>
          <w:szCs w:val="21"/>
        </w:rPr>
        <w:t>4.48</w:t>
      </w:r>
      <w:r>
        <w:rPr>
          <w:rFonts w:ascii="Helvetica" w:hAnsi="Helvetica" w:cs="Helvetica"/>
          <w:color w:val="333333"/>
          <w:sz w:val="21"/>
          <w:szCs w:val="21"/>
        </w:rPr>
        <w:t>个百分点。</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保障藏语文的学习和使用，是维护藏族人民自治权利和行使参与国家和地方事务管理的权利的一个重要方面。中国宪法规定，各民族都有使用和发展自己的语言文字的自由。中国的《民族区域自治法》规定，民族自治地方的自治机关在执行职务时，依照本民族自治地方自治条例的规定，使用当地通用的一种或者几种语言文字。西藏自治区人民代表大会通过的《学习、使用和发展藏语文的若干规定（试行）》据此明确规定，在西藏自治区藏汉语文并重，以藏语文为主。藏语言文字是西藏全区通用的语言文字，人民代表大会通过的决议、法规、法令，各级政府下达的正式文件、发布的公告，都使用藏汉两种文字。在司法诉讼活动中，对藏族诉讼参与人，都使用藏语文审理案件，法律文书都使用藏文。西藏的报刊、广播、电视均使用藏汉两种语言文字，机关、街道、路标和公共设施一律使用藏汉两种文字标记。藏族的学术、文化艺术工作者，都有权使用本民族语言文字撰写和发表学术成果和艺术作品。</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民族区域自治制度的贯彻实施，进一步保障了西藏人民的政治权利，使西藏人民今天所享有的政治权利与旧西藏的状况形成天壤之别。</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西藏在</w:t>
      </w:r>
      <w:r>
        <w:rPr>
          <w:rFonts w:ascii="Helvetica" w:hAnsi="Helvetica" w:cs="Helvetica"/>
          <w:color w:val="333333"/>
          <w:sz w:val="21"/>
          <w:szCs w:val="21"/>
        </w:rPr>
        <w:t>1959</w:t>
      </w:r>
      <w:r>
        <w:rPr>
          <w:rFonts w:ascii="Helvetica" w:hAnsi="Helvetica" w:cs="Helvetica"/>
          <w:color w:val="333333"/>
          <w:sz w:val="21"/>
          <w:szCs w:val="21"/>
        </w:rPr>
        <w:t>年民主改革之前，是一个比欧洲中世纪还要黑暗的政教合一的封建农奴制社会。占西藏总人口</w:t>
      </w:r>
      <w:r>
        <w:rPr>
          <w:rFonts w:ascii="Helvetica" w:hAnsi="Helvetica" w:cs="Helvetica"/>
          <w:color w:val="333333"/>
          <w:sz w:val="21"/>
          <w:szCs w:val="21"/>
        </w:rPr>
        <w:t>95%</w:t>
      </w:r>
      <w:r>
        <w:rPr>
          <w:rFonts w:ascii="Helvetica" w:hAnsi="Helvetica" w:cs="Helvetica"/>
          <w:color w:val="333333"/>
          <w:sz w:val="21"/>
          <w:szCs w:val="21"/>
        </w:rPr>
        <w:t>的农奴和奴隶被完全剥夺了人身自由和政治权利。农奴主把农奴和奴隶当作私有财产，可以买卖、转让、赠送、抵债和交换。在旧西藏通行了几百年，直到</w:t>
      </w:r>
      <w:r>
        <w:rPr>
          <w:rFonts w:ascii="Helvetica" w:hAnsi="Helvetica" w:cs="Helvetica"/>
          <w:color w:val="333333"/>
          <w:sz w:val="21"/>
          <w:szCs w:val="21"/>
        </w:rPr>
        <w:t>1959</w:t>
      </w:r>
      <w:r>
        <w:rPr>
          <w:rFonts w:ascii="Helvetica" w:hAnsi="Helvetica" w:cs="Helvetica"/>
          <w:color w:val="333333"/>
          <w:sz w:val="21"/>
          <w:szCs w:val="21"/>
        </w:rPr>
        <w:t>年被废止的《十三法典》和《十六法典》，明文将人分成三等九级，规定人们在法律地位上的不平等。法典规定，上等上级的人如王子等，其命价为与其尸体等重的黄金；而下等下级的人如妇女、屠夫、猎户、匠人等，其命价为一根草绳。农奴主以野蛮、残酷的刑罚维护封建农奴制度，动辄对农奴和奴隶实施剜目、割耳、断手、剁脚、投水等骇人听闻的酷刑。</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民主改革废除了封建农奴制度，西藏人民同全国各族人民一样成为国家和社会的主人，获得了宪法和法律规定的所有公民政治权利。</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在西藏，年满</w:t>
      </w:r>
      <w:r>
        <w:rPr>
          <w:rFonts w:ascii="Helvetica" w:hAnsi="Helvetica" w:cs="Helvetica"/>
          <w:color w:val="333333"/>
          <w:sz w:val="21"/>
          <w:szCs w:val="21"/>
        </w:rPr>
        <w:t>18</w:t>
      </w:r>
      <w:r>
        <w:rPr>
          <w:rFonts w:ascii="Helvetica" w:hAnsi="Helvetica" w:cs="Helvetica"/>
          <w:color w:val="333333"/>
          <w:sz w:val="21"/>
          <w:szCs w:val="21"/>
        </w:rPr>
        <w:t>周岁的公民，不分民族、种族、性别、职业、家庭出身、宗教信仰、教育程度、财产状况和居住期限，都有选举权和被选举权。他们选举自己的代表，并通过选举产生的各级人民代表大会，行使管理国家和地方事务的权力。据统计，在</w:t>
      </w:r>
      <w:r>
        <w:rPr>
          <w:rFonts w:ascii="Helvetica" w:hAnsi="Helvetica" w:cs="Helvetica"/>
          <w:color w:val="333333"/>
          <w:sz w:val="21"/>
          <w:szCs w:val="21"/>
        </w:rPr>
        <w:t>1993</w:t>
      </w:r>
      <w:r>
        <w:rPr>
          <w:rFonts w:ascii="Helvetica" w:hAnsi="Helvetica" w:cs="Helvetica"/>
          <w:color w:val="333333"/>
          <w:sz w:val="21"/>
          <w:szCs w:val="21"/>
        </w:rPr>
        <w:t>年进行的西藏乡、县、地</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、自治区四级人民代表大会换届选举中，全区共有选民</w:t>
      </w:r>
      <w:r>
        <w:rPr>
          <w:rFonts w:ascii="Helvetica" w:hAnsi="Helvetica" w:cs="Helvetica"/>
          <w:color w:val="333333"/>
          <w:sz w:val="21"/>
          <w:szCs w:val="21"/>
        </w:rPr>
        <w:t>1311085</w:t>
      </w:r>
      <w:r>
        <w:rPr>
          <w:rFonts w:ascii="Helvetica" w:hAnsi="Helvetica" w:cs="Helvetica"/>
          <w:color w:val="333333"/>
          <w:sz w:val="21"/>
          <w:szCs w:val="21"/>
        </w:rPr>
        <w:t>名，占</w:t>
      </w:r>
      <w:r>
        <w:rPr>
          <w:rFonts w:ascii="Helvetica" w:hAnsi="Helvetica" w:cs="Helvetica"/>
          <w:color w:val="333333"/>
          <w:sz w:val="21"/>
          <w:szCs w:val="21"/>
        </w:rPr>
        <w:t>18</w:t>
      </w:r>
      <w:r>
        <w:rPr>
          <w:rFonts w:ascii="Helvetica" w:hAnsi="Helvetica" w:cs="Helvetica"/>
          <w:color w:val="333333"/>
          <w:sz w:val="21"/>
          <w:szCs w:val="21"/>
        </w:rPr>
        <w:t>岁以上公民的</w:t>
      </w:r>
      <w:r>
        <w:rPr>
          <w:rFonts w:ascii="Helvetica" w:hAnsi="Helvetica" w:cs="Helvetica"/>
          <w:color w:val="333333"/>
          <w:sz w:val="21"/>
          <w:szCs w:val="21"/>
        </w:rPr>
        <w:t>98.6%</w:t>
      </w:r>
      <w:r>
        <w:rPr>
          <w:rFonts w:ascii="Helvetica" w:hAnsi="Helvetica" w:cs="Helvetica"/>
          <w:color w:val="333333"/>
          <w:sz w:val="21"/>
          <w:szCs w:val="21"/>
        </w:rPr>
        <w:t>，其中</w:t>
      </w:r>
      <w:r>
        <w:rPr>
          <w:rFonts w:ascii="Helvetica" w:hAnsi="Helvetica" w:cs="Helvetica"/>
          <w:color w:val="333333"/>
          <w:sz w:val="21"/>
          <w:szCs w:val="21"/>
        </w:rPr>
        <w:t>91.6%</w:t>
      </w:r>
      <w:r>
        <w:rPr>
          <w:rFonts w:ascii="Helvetica" w:hAnsi="Helvetica" w:cs="Helvetica"/>
          <w:color w:val="333333"/>
          <w:sz w:val="21"/>
          <w:szCs w:val="21"/>
        </w:rPr>
        <w:t>的选民参加了选举，有些地方选民参选率达到</w:t>
      </w:r>
      <w:r>
        <w:rPr>
          <w:rFonts w:ascii="Helvetica" w:hAnsi="Helvetica" w:cs="Helvetica"/>
          <w:color w:val="333333"/>
          <w:sz w:val="21"/>
          <w:szCs w:val="21"/>
        </w:rPr>
        <w:t>100%</w:t>
      </w:r>
      <w:r>
        <w:rPr>
          <w:rFonts w:ascii="Helvetica" w:hAnsi="Helvetica" w:cs="Helvetica"/>
          <w:color w:val="333333"/>
          <w:sz w:val="21"/>
          <w:szCs w:val="21"/>
        </w:rPr>
        <w:t>。中国宪法和选举法明确规定，在作为国家最高权力机关的全国人民代表大会中，各少数民族都应当有适当名额的代表。选举法还对少数民族代表的选举作了特殊照顾性的规定，如规定聚居境内同一少数民族的总人口数占境内总人口数</w:t>
      </w:r>
      <w:r>
        <w:rPr>
          <w:rFonts w:ascii="Helvetica" w:hAnsi="Helvetica" w:cs="Helvetica"/>
          <w:color w:val="333333"/>
          <w:sz w:val="21"/>
          <w:szCs w:val="21"/>
        </w:rPr>
        <w:t>30%</w:t>
      </w:r>
      <w:r>
        <w:rPr>
          <w:rFonts w:ascii="Helvetica" w:hAnsi="Helvetica" w:cs="Helvetica"/>
          <w:color w:val="333333"/>
          <w:sz w:val="21"/>
          <w:szCs w:val="21"/>
        </w:rPr>
        <w:t>以上的，每一代表所代表的人口数应相当于当地人民代表大会每一代表所代表的人口数；不足</w:t>
      </w:r>
      <w:r>
        <w:rPr>
          <w:rFonts w:ascii="Helvetica" w:hAnsi="Helvetica" w:cs="Helvetica"/>
          <w:color w:val="333333"/>
          <w:sz w:val="21"/>
          <w:szCs w:val="21"/>
        </w:rPr>
        <w:t>15%</w:t>
      </w:r>
      <w:r>
        <w:rPr>
          <w:rFonts w:ascii="Helvetica" w:hAnsi="Helvetica" w:cs="Helvetica"/>
          <w:color w:val="333333"/>
          <w:sz w:val="21"/>
          <w:szCs w:val="21"/>
        </w:rPr>
        <w:t>的，每一代表所代表的人口数可以适当少于当地人民代表大会每一代表所代表的人口数等。占全国总人口</w:t>
      </w:r>
      <w:r>
        <w:rPr>
          <w:rFonts w:ascii="Helvetica" w:hAnsi="Helvetica" w:cs="Helvetica"/>
          <w:color w:val="333333"/>
          <w:sz w:val="21"/>
          <w:szCs w:val="21"/>
        </w:rPr>
        <w:t>8%</w:t>
      </w:r>
      <w:r>
        <w:rPr>
          <w:rFonts w:ascii="Helvetica" w:hAnsi="Helvetica" w:cs="Helvetica"/>
          <w:color w:val="333333"/>
          <w:sz w:val="21"/>
          <w:szCs w:val="21"/>
        </w:rPr>
        <w:t>的少数民族，目前其在全国人大的代表占代表总数的</w:t>
      </w:r>
      <w:r>
        <w:rPr>
          <w:rFonts w:ascii="Helvetica" w:hAnsi="Helvetica" w:cs="Helvetica"/>
          <w:color w:val="333333"/>
          <w:sz w:val="21"/>
          <w:szCs w:val="21"/>
        </w:rPr>
        <w:t>14%</w:t>
      </w:r>
      <w:r>
        <w:rPr>
          <w:rFonts w:ascii="Helvetica" w:hAnsi="Helvetica" w:cs="Helvetica"/>
          <w:color w:val="333333"/>
          <w:sz w:val="21"/>
          <w:szCs w:val="21"/>
        </w:rPr>
        <w:t>以上。西藏现有</w:t>
      </w:r>
      <w:r>
        <w:rPr>
          <w:rFonts w:ascii="Helvetica" w:hAnsi="Helvetica" w:cs="Helvetica"/>
          <w:color w:val="333333"/>
          <w:sz w:val="21"/>
          <w:szCs w:val="21"/>
        </w:rPr>
        <w:t>20</w:t>
      </w:r>
      <w:r>
        <w:rPr>
          <w:rFonts w:ascii="Helvetica" w:hAnsi="Helvetica" w:cs="Helvetica"/>
          <w:color w:val="333333"/>
          <w:sz w:val="21"/>
          <w:szCs w:val="21"/>
        </w:rPr>
        <w:t>名第九届全国人民代表大会代表，其中藏族和其他少数民族代表占</w:t>
      </w:r>
      <w:r>
        <w:rPr>
          <w:rFonts w:ascii="Helvetica" w:hAnsi="Helvetica" w:cs="Helvetica"/>
          <w:color w:val="333333"/>
          <w:sz w:val="21"/>
          <w:szCs w:val="21"/>
        </w:rPr>
        <w:t>80%</w:t>
      </w:r>
      <w:r>
        <w:rPr>
          <w:rFonts w:ascii="Helvetica" w:hAnsi="Helvetica" w:cs="Helvetica"/>
          <w:color w:val="333333"/>
          <w:sz w:val="21"/>
          <w:szCs w:val="21"/>
        </w:rPr>
        <w:t>。西藏的门巴、珞巴等少数民族虽然人口极少，在全国人大及西藏各级人大中也均有自己的代表。帕巴拉</w:t>
      </w:r>
      <w:r>
        <w:rPr>
          <w:rFonts w:ascii="Helvetica" w:hAnsi="Helvetica" w:cs="Helvetica"/>
          <w:color w:val="333333"/>
          <w:sz w:val="21"/>
          <w:szCs w:val="21"/>
        </w:rPr>
        <w:t>·</w:t>
      </w:r>
      <w:r>
        <w:rPr>
          <w:rFonts w:ascii="Helvetica" w:hAnsi="Helvetica" w:cs="Helvetica"/>
          <w:color w:val="333333"/>
          <w:sz w:val="21"/>
          <w:szCs w:val="21"/>
        </w:rPr>
        <w:t>格列朗杰活佛目前担任第八届全国人大常委会副委员长。</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西藏各阶层和各界人士还通过参与各级政治协商会议，参政议政，行使民主权利。现有多名西藏民族、宗教界人士是全国政协委员、常务委员，阿沛</w:t>
      </w:r>
      <w:r>
        <w:rPr>
          <w:rFonts w:ascii="Helvetica" w:hAnsi="Helvetica" w:cs="Helvetica"/>
          <w:color w:val="333333"/>
          <w:sz w:val="21"/>
          <w:szCs w:val="21"/>
        </w:rPr>
        <w:t>·</w:t>
      </w:r>
      <w:r>
        <w:rPr>
          <w:rFonts w:ascii="Helvetica" w:hAnsi="Helvetica" w:cs="Helvetica"/>
          <w:color w:val="333333"/>
          <w:sz w:val="21"/>
          <w:szCs w:val="21"/>
        </w:rPr>
        <w:t>阿旺晋美担任全国政协副主席。中国人民政治协商会议西藏委员会于</w:t>
      </w:r>
      <w:r>
        <w:rPr>
          <w:rFonts w:ascii="Helvetica" w:hAnsi="Helvetica" w:cs="Helvetica"/>
          <w:color w:val="333333"/>
          <w:sz w:val="21"/>
          <w:szCs w:val="21"/>
        </w:rPr>
        <w:t>1959</w:t>
      </w:r>
      <w:r>
        <w:rPr>
          <w:rFonts w:ascii="Helvetica" w:hAnsi="Helvetica" w:cs="Helvetica"/>
          <w:color w:val="333333"/>
          <w:sz w:val="21"/>
          <w:szCs w:val="21"/>
        </w:rPr>
        <w:t>年成立以来，广泛吸收藏族和其他民族及宗教界人士参加，现有数百名民族、宗教界人士担任委员，拉鲁</w:t>
      </w:r>
      <w:r>
        <w:rPr>
          <w:rFonts w:ascii="Helvetica" w:hAnsi="Helvetica" w:cs="Helvetica"/>
          <w:color w:val="333333"/>
          <w:sz w:val="21"/>
          <w:szCs w:val="21"/>
        </w:rPr>
        <w:t>·</w:t>
      </w:r>
      <w:r>
        <w:rPr>
          <w:rFonts w:ascii="Helvetica" w:hAnsi="Helvetica" w:cs="Helvetica"/>
          <w:color w:val="333333"/>
          <w:sz w:val="21"/>
          <w:szCs w:val="21"/>
        </w:rPr>
        <w:t>次旺多吉、唐麦</w:t>
      </w:r>
      <w:r>
        <w:rPr>
          <w:rFonts w:ascii="Helvetica" w:hAnsi="Helvetica" w:cs="Helvetica"/>
          <w:color w:val="333333"/>
          <w:sz w:val="21"/>
          <w:szCs w:val="21"/>
        </w:rPr>
        <w:t>·</w:t>
      </w:r>
      <w:r>
        <w:rPr>
          <w:rFonts w:ascii="Helvetica" w:hAnsi="Helvetica" w:cs="Helvetica"/>
          <w:color w:val="333333"/>
          <w:sz w:val="21"/>
          <w:szCs w:val="21"/>
        </w:rPr>
        <w:t>贡觉白</w:t>
      </w:r>
      <w:proofErr w:type="gramStart"/>
      <w:r>
        <w:rPr>
          <w:rFonts w:ascii="Helvetica" w:hAnsi="Helvetica" w:cs="Helvetica"/>
          <w:color w:val="333333"/>
          <w:sz w:val="21"/>
          <w:szCs w:val="21"/>
        </w:rPr>
        <w:t>姆</w:t>
      </w:r>
      <w:proofErr w:type="gramEnd"/>
      <w:r>
        <w:rPr>
          <w:rFonts w:ascii="Helvetica" w:hAnsi="Helvetica" w:cs="Helvetica"/>
          <w:color w:val="333333"/>
          <w:sz w:val="21"/>
          <w:szCs w:val="21"/>
        </w:rPr>
        <w:t>等旧西藏政府时期的贵族均担任了自治区政协副主席。旧西藏法典规定，</w:t>
      </w:r>
      <w:r>
        <w:rPr>
          <w:rFonts w:ascii="Helvetica" w:hAnsi="Helvetica" w:cs="Helvetica"/>
          <w:color w:val="333333"/>
          <w:sz w:val="21"/>
          <w:szCs w:val="21"/>
        </w:rPr>
        <w:t>“</w:t>
      </w:r>
      <w:r>
        <w:rPr>
          <w:rFonts w:ascii="Helvetica" w:hAnsi="Helvetica" w:cs="Helvetica"/>
          <w:color w:val="333333"/>
          <w:sz w:val="21"/>
          <w:szCs w:val="21"/>
        </w:rPr>
        <w:t>勿予妇女议论国事之权</w:t>
      </w:r>
      <w:r>
        <w:rPr>
          <w:rFonts w:ascii="Helvetica" w:hAnsi="Helvetica" w:cs="Helvetica"/>
          <w:color w:val="333333"/>
          <w:sz w:val="21"/>
          <w:szCs w:val="21"/>
        </w:rPr>
        <w:t>”</w:t>
      </w:r>
      <w:r>
        <w:rPr>
          <w:rFonts w:ascii="Helvetica" w:hAnsi="Helvetica" w:cs="Helvetica"/>
          <w:color w:val="333333"/>
          <w:sz w:val="21"/>
          <w:szCs w:val="21"/>
        </w:rPr>
        <w:t>，这种状况在新西藏已不再存在。</w:t>
      </w:r>
      <w:r>
        <w:rPr>
          <w:rFonts w:ascii="Helvetica" w:hAnsi="Helvetica" w:cs="Helvetica"/>
          <w:color w:val="333333"/>
          <w:sz w:val="21"/>
          <w:szCs w:val="21"/>
        </w:rPr>
        <w:t>1996</w:t>
      </w:r>
      <w:r>
        <w:rPr>
          <w:rFonts w:ascii="Helvetica" w:hAnsi="Helvetica" w:cs="Helvetica"/>
          <w:color w:val="333333"/>
          <w:sz w:val="21"/>
          <w:szCs w:val="21"/>
        </w:rPr>
        <w:t>年，西藏自治区人民代表大会中的妇女代表占代表总数的</w:t>
      </w:r>
      <w:r>
        <w:rPr>
          <w:rFonts w:ascii="Helvetica" w:hAnsi="Helvetica" w:cs="Helvetica"/>
          <w:color w:val="333333"/>
          <w:sz w:val="21"/>
          <w:szCs w:val="21"/>
        </w:rPr>
        <w:t>20%</w:t>
      </w:r>
      <w:r>
        <w:rPr>
          <w:rFonts w:ascii="Helvetica" w:hAnsi="Helvetica" w:cs="Helvetica"/>
          <w:color w:val="333333"/>
          <w:sz w:val="21"/>
          <w:szCs w:val="21"/>
        </w:rPr>
        <w:t>。现在，全西藏有县级以上妇女干部</w:t>
      </w:r>
      <w:r>
        <w:rPr>
          <w:rFonts w:ascii="Helvetica" w:hAnsi="Helvetica" w:cs="Helvetica"/>
          <w:color w:val="333333"/>
          <w:sz w:val="21"/>
          <w:szCs w:val="21"/>
        </w:rPr>
        <w:t>573</w:t>
      </w:r>
      <w:r>
        <w:rPr>
          <w:rFonts w:ascii="Helvetica" w:hAnsi="Helvetica" w:cs="Helvetica"/>
          <w:color w:val="333333"/>
          <w:sz w:val="21"/>
          <w:szCs w:val="21"/>
        </w:rPr>
        <w:t>人，并在历史上第一次有了藏族的女法官、女检察官、女警官、女律师。</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在西藏自治区，形成了一支以藏族和其他少数民族为主体的司法队伍。西藏自治区司法部门严格依照宪法和法律，保护西藏自治区各族公民的各项基本权利和自由以及其他各项合法权益，保护公共财产和公民私人所有的合法财产，依法惩处各种危害社会的犯罪分子，维护社会秩序。在西藏自治区，犯罪率和监禁率均低于全国平均水平。罪犯的合法权利受到法律保护；少数民族和信仰宗教的罪犯不受歧视，在生活习惯等多方面得到照顾。罪犯在监狱服刑期间的吃、穿、住、用等物质条件由政府予以保障。监狱按罪犯民族生活、饮食习惯设有专灶，每月供应</w:t>
      </w:r>
      <w:proofErr w:type="gramStart"/>
      <w:r>
        <w:rPr>
          <w:rFonts w:ascii="Helvetica" w:hAnsi="Helvetica" w:cs="Helvetica"/>
          <w:color w:val="333333"/>
          <w:sz w:val="21"/>
          <w:szCs w:val="21"/>
        </w:rPr>
        <w:t>糌巴</w:t>
      </w:r>
      <w:proofErr w:type="gramEnd"/>
      <w:r>
        <w:rPr>
          <w:rFonts w:ascii="Helvetica" w:hAnsi="Helvetica" w:cs="Helvetica"/>
          <w:color w:val="333333"/>
          <w:sz w:val="21"/>
          <w:szCs w:val="21"/>
        </w:rPr>
        <w:t xml:space="preserve">、酥油茶、甜茶等。西藏监狱均有医疗卫生机构，罪犯拥有医师数高于全国监狱平均水平。罪犯享受国家统一规定的休息日、节假日和民族传统节日。罪犯在服刑期间，可以依法每月会见自己的亲人，可以依法获得减刑或假释和各种奖励。　　</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二、经济发展与人民的生存权和发展权</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加快西藏的经济建设，不断提高人民群众的生活水平，使西藏广大群众享有充分的生存权和发展权，是中央政府关于西藏工作的首要目标，也是西藏自治区各级政府的首要任务。中央政府和西藏地方各级政府为此</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了巨大努力，取得了显著成就。</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年以来，西藏经济快速增长。</w:t>
      </w:r>
      <w:r>
        <w:rPr>
          <w:rFonts w:ascii="Helvetica" w:hAnsi="Helvetica" w:cs="Helvetica"/>
          <w:color w:val="333333"/>
          <w:sz w:val="21"/>
          <w:szCs w:val="21"/>
        </w:rPr>
        <w:t>1997</w:t>
      </w:r>
      <w:r>
        <w:rPr>
          <w:rFonts w:ascii="Helvetica" w:hAnsi="Helvetica" w:cs="Helvetica"/>
          <w:color w:val="333333"/>
          <w:sz w:val="21"/>
          <w:szCs w:val="21"/>
        </w:rPr>
        <w:t>年，西藏国内生产总值约</w:t>
      </w:r>
      <w:r>
        <w:rPr>
          <w:rFonts w:ascii="Helvetica" w:hAnsi="Helvetica" w:cs="Helvetica"/>
          <w:color w:val="333333"/>
          <w:sz w:val="21"/>
          <w:szCs w:val="21"/>
        </w:rPr>
        <w:t>735</w:t>
      </w:r>
      <w:r>
        <w:rPr>
          <w:rFonts w:ascii="Helvetica" w:hAnsi="Helvetica" w:cs="Helvetica"/>
          <w:color w:val="333333"/>
          <w:sz w:val="21"/>
          <w:szCs w:val="21"/>
        </w:rPr>
        <w:t>亿元，按可比价格计算，比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96.6%</w:t>
      </w:r>
      <w:r>
        <w:rPr>
          <w:rFonts w:ascii="Helvetica" w:hAnsi="Helvetica" w:cs="Helvetica"/>
          <w:color w:val="333333"/>
          <w:sz w:val="21"/>
          <w:szCs w:val="21"/>
        </w:rPr>
        <w:t>，年均增长</w:t>
      </w:r>
      <w:r>
        <w:rPr>
          <w:rFonts w:ascii="Helvetica" w:hAnsi="Helvetica" w:cs="Helvetica"/>
          <w:color w:val="333333"/>
          <w:sz w:val="21"/>
          <w:szCs w:val="21"/>
        </w:rPr>
        <w:t>11.9%</w:t>
      </w:r>
      <w:r>
        <w:rPr>
          <w:rFonts w:ascii="Helvetica" w:hAnsi="Helvetica" w:cs="Helvetica"/>
          <w:color w:val="333333"/>
          <w:sz w:val="21"/>
          <w:szCs w:val="21"/>
        </w:rPr>
        <w:t>。</w:t>
      </w:r>
      <w:r>
        <w:rPr>
          <w:rFonts w:ascii="Helvetica" w:hAnsi="Helvetica" w:cs="Helvetica"/>
          <w:color w:val="333333"/>
          <w:sz w:val="21"/>
          <w:szCs w:val="21"/>
        </w:rPr>
        <w:t>1987</w:t>
      </w:r>
      <w:r>
        <w:rPr>
          <w:rFonts w:ascii="Helvetica" w:hAnsi="Helvetica" w:cs="Helvetica"/>
          <w:color w:val="333333"/>
          <w:sz w:val="21"/>
          <w:szCs w:val="21"/>
        </w:rPr>
        <w:t>年以来，西藏粮食生产连续十</w:t>
      </w:r>
      <w:r>
        <w:rPr>
          <w:rFonts w:ascii="Helvetica" w:hAnsi="Helvetica" w:cs="Helvetica"/>
          <w:color w:val="333333"/>
          <w:sz w:val="21"/>
          <w:szCs w:val="21"/>
        </w:rPr>
        <w:lastRenderedPageBreak/>
        <w:t>年丰收，</w:t>
      </w:r>
      <w:r>
        <w:rPr>
          <w:rFonts w:ascii="Helvetica" w:hAnsi="Helvetica" w:cs="Helvetica"/>
          <w:color w:val="333333"/>
          <w:sz w:val="21"/>
          <w:szCs w:val="21"/>
        </w:rPr>
        <w:t>1997</w:t>
      </w:r>
      <w:r>
        <w:rPr>
          <w:rFonts w:ascii="Helvetica" w:hAnsi="Helvetica" w:cs="Helvetica"/>
          <w:color w:val="333333"/>
          <w:sz w:val="21"/>
          <w:szCs w:val="21"/>
        </w:rPr>
        <w:t>年粮食总产量达</w:t>
      </w:r>
      <w:r>
        <w:rPr>
          <w:rFonts w:ascii="Helvetica" w:hAnsi="Helvetica" w:cs="Helvetica"/>
          <w:color w:val="333333"/>
          <w:sz w:val="21"/>
          <w:szCs w:val="21"/>
        </w:rPr>
        <w:t>82</w:t>
      </w:r>
      <w:r>
        <w:rPr>
          <w:rFonts w:ascii="Helvetica" w:hAnsi="Helvetica" w:cs="Helvetica"/>
          <w:color w:val="333333"/>
          <w:sz w:val="21"/>
          <w:szCs w:val="21"/>
        </w:rPr>
        <w:t>万吨，创历史最高水平，比</w:t>
      </w:r>
      <w:r>
        <w:rPr>
          <w:rFonts w:ascii="Helvetica" w:hAnsi="Helvetica" w:cs="Helvetica"/>
          <w:color w:val="333333"/>
          <w:sz w:val="21"/>
          <w:szCs w:val="21"/>
        </w:rPr>
        <w:t>1991</w:t>
      </w:r>
      <w:r>
        <w:rPr>
          <w:rFonts w:ascii="Helvetica" w:hAnsi="Helvetica" w:cs="Helvetica"/>
          <w:color w:val="333333"/>
          <w:sz w:val="21"/>
          <w:szCs w:val="21"/>
        </w:rPr>
        <w:t>年的</w:t>
      </w:r>
      <w:r>
        <w:rPr>
          <w:rFonts w:ascii="Helvetica" w:hAnsi="Helvetica" w:cs="Helvetica"/>
          <w:color w:val="333333"/>
          <w:sz w:val="21"/>
          <w:szCs w:val="21"/>
        </w:rPr>
        <w:t>58</w:t>
      </w:r>
      <w:r>
        <w:rPr>
          <w:rFonts w:ascii="Helvetica" w:hAnsi="Helvetica" w:cs="Helvetica"/>
          <w:color w:val="333333"/>
          <w:sz w:val="21"/>
          <w:szCs w:val="21"/>
        </w:rPr>
        <w:t>万吨增长</w:t>
      </w:r>
      <w:r>
        <w:rPr>
          <w:rFonts w:ascii="Helvetica" w:hAnsi="Helvetica" w:cs="Helvetica"/>
          <w:color w:val="333333"/>
          <w:sz w:val="21"/>
          <w:szCs w:val="21"/>
        </w:rPr>
        <w:t>41.4%</w:t>
      </w:r>
      <w:r>
        <w:rPr>
          <w:rFonts w:ascii="Helvetica" w:hAnsi="Helvetica" w:cs="Helvetica"/>
          <w:color w:val="333333"/>
          <w:sz w:val="21"/>
          <w:szCs w:val="21"/>
        </w:rPr>
        <w:t>；肉类总产量达</w:t>
      </w:r>
      <w:r>
        <w:rPr>
          <w:rFonts w:ascii="Helvetica" w:hAnsi="Helvetica" w:cs="Helvetica"/>
          <w:color w:val="333333"/>
          <w:sz w:val="21"/>
          <w:szCs w:val="21"/>
        </w:rPr>
        <w:t>11.9</w:t>
      </w:r>
      <w:r>
        <w:rPr>
          <w:rFonts w:ascii="Helvetica" w:hAnsi="Helvetica" w:cs="Helvetica"/>
          <w:color w:val="333333"/>
          <w:sz w:val="21"/>
          <w:szCs w:val="21"/>
        </w:rPr>
        <w:t>万吨，比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25.5%</w:t>
      </w:r>
      <w:r>
        <w:rPr>
          <w:rFonts w:ascii="Helvetica" w:hAnsi="Helvetica" w:cs="Helvetica"/>
          <w:color w:val="333333"/>
          <w:sz w:val="21"/>
          <w:szCs w:val="21"/>
        </w:rPr>
        <w:t>。目前，西藏自治区正在为实现</w:t>
      </w:r>
      <w:r>
        <w:rPr>
          <w:rFonts w:ascii="Helvetica" w:hAnsi="Helvetica" w:cs="Helvetica"/>
          <w:color w:val="333333"/>
          <w:sz w:val="21"/>
          <w:szCs w:val="21"/>
        </w:rPr>
        <w:t>2000</w:t>
      </w:r>
      <w:r>
        <w:rPr>
          <w:rFonts w:ascii="Helvetica" w:hAnsi="Helvetica" w:cs="Helvetica"/>
          <w:color w:val="333333"/>
          <w:sz w:val="21"/>
          <w:szCs w:val="21"/>
        </w:rPr>
        <w:t>年前在全区完成脱贫任务，使多数群众达到小康的目标而积极努力。</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以来，西藏加快了与人民群众日常生产、生活有密切关系的交通、能源、通讯等基础设施的建设和建筑业、建材业、轻纺业、食品业、民族手工业的发展。扩建了拉萨贡嘎机场，改建了昌都的邦达机场。现在，西藏每天都有几个航班飞往国内其他城市，每周都有国际航班。西藏已基本建成由航空、公路组成的交通运输网络。</w:t>
      </w:r>
      <w:r>
        <w:rPr>
          <w:rFonts w:ascii="Helvetica" w:hAnsi="Helvetica" w:cs="Helvetica"/>
          <w:color w:val="333333"/>
          <w:sz w:val="21"/>
          <w:szCs w:val="21"/>
        </w:rPr>
        <w:t>1996</w:t>
      </w:r>
      <w:r>
        <w:rPr>
          <w:rFonts w:ascii="Helvetica" w:hAnsi="Helvetica" w:cs="Helvetica"/>
          <w:color w:val="333333"/>
          <w:sz w:val="21"/>
          <w:szCs w:val="21"/>
        </w:rPr>
        <w:t>年，西藏全区公路货运总量比</w:t>
      </w:r>
      <w:r>
        <w:rPr>
          <w:rFonts w:ascii="Helvetica" w:hAnsi="Helvetica" w:cs="Helvetica"/>
          <w:color w:val="333333"/>
          <w:sz w:val="21"/>
          <w:szCs w:val="21"/>
        </w:rPr>
        <w:t>1965</w:t>
      </w:r>
      <w:r>
        <w:rPr>
          <w:rFonts w:ascii="Helvetica" w:hAnsi="Helvetica" w:cs="Helvetica"/>
          <w:color w:val="333333"/>
          <w:sz w:val="21"/>
          <w:szCs w:val="21"/>
        </w:rPr>
        <w:t>年增长</w:t>
      </w:r>
      <w:r>
        <w:rPr>
          <w:rFonts w:ascii="Helvetica" w:hAnsi="Helvetica" w:cs="Helvetica"/>
          <w:color w:val="333333"/>
          <w:sz w:val="21"/>
          <w:szCs w:val="21"/>
        </w:rPr>
        <w:t>14.6</w:t>
      </w:r>
      <w:r>
        <w:rPr>
          <w:rFonts w:ascii="Helvetica" w:hAnsi="Helvetica" w:cs="Helvetica"/>
          <w:color w:val="333333"/>
          <w:sz w:val="21"/>
          <w:szCs w:val="21"/>
        </w:rPr>
        <w:t>倍，客运量增长</w:t>
      </w:r>
      <w:r>
        <w:rPr>
          <w:rFonts w:ascii="Helvetica" w:hAnsi="Helvetica" w:cs="Helvetica"/>
          <w:color w:val="333333"/>
          <w:sz w:val="21"/>
          <w:szCs w:val="21"/>
        </w:rPr>
        <w:t>27.9</w:t>
      </w:r>
      <w:r>
        <w:rPr>
          <w:rFonts w:ascii="Helvetica" w:hAnsi="Helvetica" w:cs="Helvetica"/>
          <w:color w:val="333333"/>
          <w:sz w:val="21"/>
          <w:szCs w:val="21"/>
        </w:rPr>
        <w:t>倍，年均航空客运量达</w:t>
      </w:r>
      <w:r>
        <w:rPr>
          <w:rFonts w:ascii="Helvetica" w:hAnsi="Helvetica" w:cs="Helvetica"/>
          <w:color w:val="333333"/>
          <w:sz w:val="21"/>
          <w:szCs w:val="21"/>
        </w:rPr>
        <w:t>10</w:t>
      </w:r>
      <w:r>
        <w:rPr>
          <w:rFonts w:ascii="Helvetica" w:hAnsi="Helvetica" w:cs="Helvetica"/>
          <w:color w:val="333333"/>
          <w:sz w:val="21"/>
          <w:szCs w:val="21"/>
        </w:rPr>
        <w:t>万人次，大大改变了旧西藏完全靠人背畜驮、交通闭塞的状况。西藏已建成和开通了</w:t>
      </w:r>
      <w:r>
        <w:rPr>
          <w:rFonts w:ascii="Helvetica" w:hAnsi="Helvetica" w:cs="Helvetica"/>
          <w:color w:val="333333"/>
          <w:sz w:val="21"/>
          <w:szCs w:val="21"/>
        </w:rPr>
        <w:t>7</w:t>
      </w:r>
      <w:r>
        <w:rPr>
          <w:rFonts w:ascii="Helvetica" w:hAnsi="Helvetica" w:cs="Helvetica"/>
          <w:color w:val="333333"/>
          <w:sz w:val="21"/>
          <w:szCs w:val="21"/>
        </w:rPr>
        <w:t>个地</w:t>
      </w:r>
      <w:r>
        <w:rPr>
          <w:rFonts w:ascii="Helvetica" w:hAnsi="Helvetica" w:cs="Helvetica"/>
          <w:color w:val="333333"/>
          <w:sz w:val="21"/>
          <w:szCs w:val="21"/>
        </w:rPr>
        <w:t>(</w:t>
      </w:r>
      <w:r>
        <w:rPr>
          <w:rFonts w:ascii="Helvetica" w:hAnsi="Helvetica" w:cs="Helvetica"/>
          <w:color w:val="333333"/>
          <w:sz w:val="21"/>
          <w:szCs w:val="21"/>
        </w:rPr>
        <w:t>市</w:t>
      </w:r>
      <w:r>
        <w:rPr>
          <w:rFonts w:ascii="Helvetica" w:hAnsi="Helvetica" w:cs="Helvetica"/>
          <w:color w:val="333333"/>
          <w:sz w:val="21"/>
          <w:szCs w:val="21"/>
        </w:rPr>
        <w:t>)</w:t>
      </w:r>
      <w:r>
        <w:rPr>
          <w:rFonts w:ascii="Helvetica" w:hAnsi="Helvetica" w:cs="Helvetica"/>
          <w:color w:val="333333"/>
          <w:sz w:val="21"/>
          <w:szCs w:val="21"/>
        </w:rPr>
        <w:t>卫星通信站和</w:t>
      </w:r>
      <w:r>
        <w:rPr>
          <w:rFonts w:ascii="Helvetica" w:hAnsi="Helvetica" w:cs="Helvetica"/>
          <w:color w:val="333333"/>
          <w:sz w:val="21"/>
          <w:szCs w:val="21"/>
        </w:rPr>
        <w:t>51</w:t>
      </w:r>
      <w:r>
        <w:rPr>
          <w:rFonts w:ascii="Helvetica" w:hAnsi="Helvetica" w:cs="Helvetica"/>
          <w:color w:val="333333"/>
          <w:sz w:val="21"/>
          <w:szCs w:val="21"/>
        </w:rPr>
        <w:t>个县的程控电话交换机，</w:t>
      </w:r>
      <w:r>
        <w:rPr>
          <w:rFonts w:ascii="Helvetica" w:hAnsi="Helvetica" w:cs="Helvetica"/>
          <w:color w:val="333333"/>
          <w:sz w:val="21"/>
          <w:szCs w:val="21"/>
        </w:rPr>
        <w:t>98%</w:t>
      </w:r>
      <w:r>
        <w:rPr>
          <w:rFonts w:ascii="Helvetica" w:hAnsi="Helvetica" w:cs="Helvetica"/>
          <w:color w:val="333333"/>
          <w:sz w:val="21"/>
          <w:szCs w:val="21"/>
        </w:rPr>
        <w:t>的县实现了卫星传输和电话的程控化，并进入国内国际长途电话自动交换网。西藏的拉萨、日喀则、那曲、昌都、泽当、狮泉河等主要城镇加快了市政建设。八十年代以来，仅拉萨市对旧民房的改造就完成了</w:t>
      </w:r>
      <w:r>
        <w:rPr>
          <w:rFonts w:ascii="Helvetica" w:hAnsi="Helvetica" w:cs="Helvetica"/>
          <w:color w:val="333333"/>
          <w:sz w:val="21"/>
          <w:szCs w:val="21"/>
        </w:rPr>
        <w:t>30</w:t>
      </w:r>
      <w:r>
        <w:rPr>
          <w:rFonts w:ascii="Helvetica" w:hAnsi="Helvetica" w:cs="Helvetica"/>
          <w:color w:val="333333"/>
          <w:sz w:val="21"/>
          <w:szCs w:val="21"/>
        </w:rPr>
        <w:t>多万平方米，有</w:t>
      </w:r>
      <w:r>
        <w:rPr>
          <w:rFonts w:ascii="Helvetica" w:hAnsi="Helvetica" w:cs="Helvetica"/>
          <w:color w:val="333333"/>
          <w:sz w:val="21"/>
          <w:szCs w:val="21"/>
        </w:rPr>
        <w:t>5226</w:t>
      </w:r>
      <w:r>
        <w:rPr>
          <w:rFonts w:ascii="Helvetica" w:hAnsi="Helvetica" w:cs="Helvetica"/>
          <w:color w:val="333333"/>
          <w:sz w:val="21"/>
          <w:szCs w:val="21"/>
        </w:rPr>
        <w:t>户居民迁入新居。这些建设改善了城乡居民生活环境，提高了生活质量。</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西藏的经济发展是在十分原始、落后的基础上起步的，由于平均海拔</w:t>
      </w:r>
      <w:r>
        <w:rPr>
          <w:rFonts w:ascii="Helvetica" w:hAnsi="Helvetica" w:cs="Helvetica"/>
          <w:color w:val="333333"/>
          <w:sz w:val="21"/>
          <w:szCs w:val="21"/>
        </w:rPr>
        <w:t>4000</w:t>
      </w:r>
      <w:r>
        <w:rPr>
          <w:rFonts w:ascii="Helvetica" w:hAnsi="Helvetica" w:cs="Helvetica"/>
          <w:color w:val="333333"/>
          <w:sz w:val="21"/>
          <w:szCs w:val="21"/>
        </w:rPr>
        <w:t>米以上和严寒、缺氧，西藏发展经济的自然条件也十分严酷。加上旧西藏封建农奴制统治下，西藏经济十分落后，人民生活水平低下。鉴于这种情况，中央政府对西藏的发展一直给予特殊的重视，在人力、物力、财力、技术等方面予以大力支持，并根据西藏情况实行特殊的优惠政策。从</w:t>
      </w:r>
      <w:r>
        <w:rPr>
          <w:rFonts w:ascii="Helvetica" w:hAnsi="Helvetica" w:cs="Helvetica"/>
          <w:color w:val="333333"/>
          <w:sz w:val="21"/>
          <w:szCs w:val="21"/>
        </w:rPr>
        <w:t>1980</w:t>
      </w:r>
      <w:r>
        <w:rPr>
          <w:rFonts w:ascii="Helvetica" w:hAnsi="Helvetica" w:cs="Helvetica"/>
          <w:color w:val="333333"/>
          <w:sz w:val="21"/>
          <w:szCs w:val="21"/>
        </w:rPr>
        <w:t>年至今，对西藏的农牧民实行免征免购，农牧民全部收入都归自己所有。近年来，中央政府给西藏的财政定额补贴每年都达</w:t>
      </w:r>
      <w:r>
        <w:rPr>
          <w:rFonts w:ascii="Helvetica" w:hAnsi="Helvetica" w:cs="Helvetica"/>
          <w:color w:val="333333"/>
          <w:sz w:val="21"/>
          <w:szCs w:val="21"/>
        </w:rPr>
        <w:t>12</w:t>
      </w:r>
      <w:r>
        <w:rPr>
          <w:rFonts w:ascii="Helvetica" w:hAnsi="Helvetica" w:cs="Helvetica"/>
          <w:color w:val="333333"/>
          <w:sz w:val="21"/>
          <w:szCs w:val="21"/>
        </w:rPr>
        <w:t>亿元以上，还采取了减轻负担、优惠投资、智力投资、扶贫包干等特殊的措施。从五十年代初至</w:t>
      </w:r>
      <w:r>
        <w:rPr>
          <w:rFonts w:ascii="Helvetica" w:hAnsi="Helvetica" w:cs="Helvetica"/>
          <w:color w:val="333333"/>
          <w:sz w:val="21"/>
          <w:szCs w:val="21"/>
        </w:rPr>
        <w:t>1997</w:t>
      </w:r>
      <w:r>
        <w:rPr>
          <w:rFonts w:ascii="Helvetica" w:hAnsi="Helvetica" w:cs="Helvetica"/>
          <w:color w:val="333333"/>
          <w:sz w:val="21"/>
          <w:szCs w:val="21"/>
        </w:rPr>
        <w:t>年，中央政府共向西藏投入</w:t>
      </w:r>
      <w:r>
        <w:rPr>
          <w:rFonts w:ascii="Helvetica" w:hAnsi="Helvetica" w:cs="Helvetica"/>
          <w:color w:val="333333"/>
          <w:sz w:val="21"/>
          <w:szCs w:val="21"/>
        </w:rPr>
        <w:t>400</w:t>
      </w:r>
      <w:r>
        <w:rPr>
          <w:rFonts w:ascii="Helvetica" w:hAnsi="Helvetica" w:cs="Helvetica"/>
          <w:color w:val="333333"/>
          <w:sz w:val="21"/>
          <w:szCs w:val="21"/>
        </w:rPr>
        <w:t>多亿元；</w:t>
      </w:r>
      <w:r>
        <w:rPr>
          <w:rFonts w:ascii="Helvetica" w:hAnsi="Helvetica" w:cs="Helvetica"/>
          <w:color w:val="333333"/>
          <w:sz w:val="21"/>
          <w:szCs w:val="21"/>
        </w:rPr>
        <w:t>1959</w:t>
      </w:r>
      <w:r>
        <w:rPr>
          <w:rFonts w:ascii="Helvetica" w:hAnsi="Helvetica" w:cs="Helvetica"/>
          <w:color w:val="333333"/>
          <w:sz w:val="21"/>
          <w:szCs w:val="21"/>
        </w:rPr>
        <w:t>年至</w:t>
      </w:r>
      <w:r>
        <w:rPr>
          <w:rFonts w:ascii="Helvetica" w:hAnsi="Helvetica" w:cs="Helvetica"/>
          <w:color w:val="333333"/>
          <w:sz w:val="21"/>
          <w:szCs w:val="21"/>
        </w:rPr>
        <w:t>1996</w:t>
      </w:r>
      <w:r>
        <w:rPr>
          <w:rFonts w:ascii="Helvetica" w:hAnsi="Helvetica" w:cs="Helvetica"/>
          <w:color w:val="333333"/>
          <w:sz w:val="21"/>
          <w:szCs w:val="21"/>
        </w:rPr>
        <w:t>年调运进藏物资</w:t>
      </w:r>
      <w:r>
        <w:rPr>
          <w:rFonts w:ascii="Helvetica" w:hAnsi="Helvetica" w:cs="Helvetica"/>
          <w:color w:val="333333"/>
          <w:sz w:val="21"/>
          <w:szCs w:val="21"/>
        </w:rPr>
        <w:t>674</w:t>
      </w:r>
      <w:r>
        <w:rPr>
          <w:rFonts w:ascii="Helvetica" w:hAnsi="Helvetica" w:cs="Helvetica"/>
          <w:color w:val="333333"/>
          <w:sz w:val="21"/>
          <w:szCs w:val="21"/>
        </w:rPr>
        <w:t>万吨，其中商业物资</w:t>
      </w:r>
      <w:r>
        <w:rPr>
          <w:rFonts w:ascii="Helvetica" w:hAnsi="Helvetica" w:cs="Helvetica"/>
          <w:color w:val="333333"/>
          <w:sz w:val="21"/>
          <w:szCs w:val="21"/>
        </w:rPr>
        <w:t>110</w:t>
      </w:r>
      <w:r>
        <w:rPr>
          <w:rFonts w:ascii="Helvetica" w:hAnsi="Helvetica" w:cs="Helvetica"/>
          <w:color w:val="333333"/>
          <w:sz w:val="21"/>
          <w:szCs w:val="21"/>
        </w:rPr>
        <w:t>万吨，粮食</w:t>
      </w:r>
      <w:r>
        <w:rPr>
          <w:rFonts w:ascii="Helvetica" w:hAnsi="Helvetica" w:cs="Helvetica"/>
          <w:color w:val="333333"/>
          <w:sz w:val="21"/>
          <w:szCs w:val="21"/>
        </w:rPr>
        <w:t>130</w:t>
      </w:r>
      <w:r>
        <w:rPr>
          <w:rFonts w:ascii="Helvetica" w:hAnsi="Helvetica" w:cs="Helvetica"/>
          <w:color w:val="333333"/>
          <w:sz w:val="21"/>
          <w:szCs w:val="21"/>
        </w:rPr>
        <w:t>万吨，石油</w:t>
      </w:r>
      <w:r>
        <w:rPr>
          <w:rFonts w:ascii="Helvetica" w:hAnsi="Helvetica" w:cs="Helvetica"/>
          <w:color w:val="333333"/>
          <w:sz w:val="21"/>
          <w:szCs w:val="21"/>
        </w:rPr>
        <w:t>148</w:t>
      </w:r>
      <w:r>
        <w:rPr>
          <w:rFonts w:ascii="Helvetica" w:hAnsi="Helvetica" w:cs="Helvetica"/>
          <w:color w:val="333333"/>
          <w:sz w:val="21"/>
          <w:szCs w:val="21"/>
        </w:rPr>
        <w:t>万吨。</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国家还根据不同时期西藏经济、社会发展的重点和特殊需要，给予规模较大的集中援建。继</w:t>
      </w:r>
      <w:r>
        <w:rPr>
          <w:rFonts w:ascii="Helvetica" w:hAnsi="Helvetica" w:cs="Helvetica"/>
          <w:color w:val="333333"/>
          <w:sz w:val="21"/>
          <w:szCs w:val="21"/>
        </w:rPr>
        <w:t>1984</w:t>
      </w:r>
      <w:r>
        <w:rPr>
          <w:rFonts w:ascii="Helvetica" w:hAnsi="Helvetica" w:cs="Helvetica"/>
          <w:color w:val="333333"/>
          <w:sz w:val="21"/>
          <w:szCs w:val="21"/>
        </w:rPr>
        <w:t>年由中央政府指导、动员全国</w:t>
      </w:r>
      <w:r>
        <w:rPr>
          <w:rFonts w:ascii="Helvetica" w:hAnsi="Helvetica" w:cs="Helvetica"/>
          <w:color w:val="333333"/>
          <w:sz w:val="21"/>
          <w:szCs w:val="21"/>
        </w:rPr>
        <w:t>9</w:t>
      </w:r>
      <w:r>
        <w:rPr>
          <w:rFonts w:ascii="Helvetica" w:hAnsi="Helvetica" w:cs="Helvetica"/>
          <w:color w:val="333333"/>
          <w:sz w:val="21"/>
          <w:szCs w:val="21"/>
        </w:rPr>
        <w:t>个省市援建西藏</w:t>
      </w:r>
      <w:r>
        <w:rPr>
          <w:rFonts w:ascii="Helvetica" w:hAnsi="Helvetica" w:cs="Helvetica"/>
          <w:color w:val="333333"/>
          <w:sz w:val="21"/>
          <w:szCs w:val="21"/>
        </w:rPr>
        <w:t>43</w:t>
      </w:r>
      <w:r>
        <w:rPr>
          <w:rFonts w:ascii="Helvetica" w:hAnsi="Helvetica" w:cs="Helvetica"/>
          <w:color w:val="333333"/>
          <w:sz w:val="21"/>
          <w:szCs w:val="21"/>
        </w:rPr>
        <w:t>个工程项目后，</w:t>
      </w:r>
      <w:r>
        <w:rPr>
          <w:rFonts w:ascii="Helvetica" w:hAnsi="Helvetica" w:cs="Helvetica"/>
          <w:color w:val="333333"/>
          <w:sz w:val="21"/>
          <w:szCs w:val="21"/>
        </w:rPr>
        <w:t>1994</w:t>
      </w:r>
      <w:r>
        <w:rPr>
          <w:rFonts w:ascii="Helvetica" w:hAnsi="Helvetica" w:cs="Helvetica"/>
          <w:color w:val="333333"/>
          <w:sz w:val="21"/>
          <w:szCs w:val="21"/>
        </w:rPr>
        <w:t>年，中央政府又决定在三四年内由中央政府和全国其他省市无偿援助西藏建设</w:t>
      </w:r>
      <w:r>
        <w:rPr>
          <w:rFonts w:ascii="Helvetica" w:hAnsi="Helvetica" w:cs="Helvetica"/>
          <w:color w:val="333333"/>
          <w:sz w:val="21"/>
          <w:szCs w:val="21"/>
        </w:rPr>
        <w:t>62</w:t>
      </w:r>
      <w:r>
        <w:rPr>
          <w:rFonts w:ascii="Helvetica" w:hAnsi="Helvetica" w:cs="Helvetica"/>
          <w:color w:val="333333"/>
          <w:sz w:val="21"/>
          <w:szCs w:val="21"/>
        </w:rPr>
        <w:t>项工程，包括农业和水利、能源、交通和通讯、工业、社会事业和市政工程等项目。目前，这些项目已大多竣工并交付使用，总投资由原定的</w:t>
      </w:r>
      <w:r>
        <w:rPr>
          <w:rFonts w:ascii="Helvetica" w:hAnsi="Helvetica" w:cs="Helvetica"/>
          <w:color w:val="333333"/>
          <w:sz w:val="21"/>
          <w:szCs w:val="21"/>
        </w:rPr>
        <w:t>23.8</w:t>
      </w:r>
      <w:r>
        <w:rPr>
          <w:rFonts w:ascii="Helvetica" w:hAnsi="Helvetica" w:cs="Helvetica"/>
          <w:color w:val="333333"/>
          <w:sz w:val="21"/>
          <w:szCs w:val="21"/>
        </w:rPr>
        <w:t>亿元增加到</w:t>
      </w:r>
      <w:r>
        <w:rPr>
          <w:rFonts w:ascii="Helvetica" w:hAnsi="Helvetica" w:cs="Helvetica"/>
          <w:color w:val="333333"/>
          <w:sz w:val="21"/>
          <w:szCs w:val="21"/>
        </w:rPr>
        <w:t>36.6</w:t>
      </w:r>
      <w:r>
        <w:rPr>
          <w:rFonts w:ascii="Helvetica" w:hAnsi="Helvetica" w:cs="Helvetica"/>
          <w:color w:val="333333"/>
          <w:sz w:val="21"/>
          <w:szCs w:val="21"/>
        </w:rPr>
        <w:t>亿元。中央政府投资</w:t>
      </w:r>
      <w:r>
        <w:rPr>
          <w:rFonts w:ascii="Helvetica" w:hAnsi="Helvetica" w:cs="Helvetica"/>
          <w:color w:val="333333"/>
          <w:sz w:val="21"/>
          <w:szCs w:val="21"/>
        </w:rPr>
        <w:t>10</w:t>
      </w:r>
      <w:r>
        <w:rPr>
          <w:rFonts w:ascii="Helvetica" w:hAnsi="Helvetica" w:cs="Helvetica"/>
          <w:color w:val="333333"/>
          <w:sz w:val="21"/>
          <w:szCs w:val="21"/>
        </w:rPr>
        <w:t>亿元的</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雅鲁藏布江、拉萨河、年楚河</w:t>
      </w:r>
      <w:r>
        <w:rPr>
          <w:rFonts w:ascii="Helvetica" w:hAnsi="Helvetica" w:cs="Helvetica"/>
          <w:color w:val="333333"/>
          <w:sz w:val="21"/>
          <w:szCs w:val="21"/>
        </w:rPr>
        <w:t>)</w:t>
      </w:r>
      <w:r>
        <w:rPr>
          <w:rFonts w:ascii="Helvetica" w:hAnsi="Helvetica" w:cs="Helvetica"/>
          <w:color w:val="333333"/>
          <w:sz w:val="21"/>
          <w:szCs w:val="21"/>
        </w:rPr>
        <w:t>中部流域综合开发项目，自</w:t>
      </w:r>
      <w:r>
        <w:rPr>
          <w:rFonts w:ascii="Helvetica" w:hAnsi="Helvetica" w:cs="Helvetica"/>
          <w:color w:val="333333"/>
          <w:sz w:val="21"/>
          <w:szCs w:val="21"/>
        </w:rPr>
        <w:t>1991</w:t>
      </w:r>
      <w:r>
        <w:rPr>
          <w:rFonts w:ascii="Helvetica" w:hAnsi="Helvetica" w:cs="Helvetica"/>
          <w:color w:val="333333"/>
          <w:sz w:val="21"/>
          <w:szCs w:val="21"/>
        </w:rPr>
        <w:t>年实施至今，开发区域内的粮食产量、农牧民人均纯收入都有大幅度提高。国家投资</w:t>
      </w:r>
      <w:r>
        <w:rPr>
          <w:rFonts w:ascii="Helvetica" w:hAnsi="Helvetica" w:cs="Helvetica"/>
          <w:color w:val="333333"/>
          <w:sz w:val="21"/>
          <w:szCs w:val="21"/>
        </w:rPr>
        <w:t>20.14</w:t>
      </w:r>
      <w:r>
        <w:rPr>
          <w:rFonts w:ascii="Helvetica" w:hAnsi="Helvetica" w:cs="Helvetica"/>
          <w:color w:val="333333"/>
          <w:sz w:val="21"/>
          <w:szCs w:val="21"/>
        </w:rPr>
        <w:t>亿元的羊卓雍湖抽水蓄能电站于</w:t>
      </w:r>
      <w:r>
        <w:rPr>
          <w:rFonts w:ascii="Helvetica" w:hAnsi="Helvetica" w:cs="Helvetica"/>
          <w:color w:val="333333"/>
          <w:sz w:val="21"/>
          <w:szCs w:val="21"/>
        </w:rPr>
        <w:t>1997</w:t>
      </w:r>
      <w:r>
        <w:rPr>
          <w:rFonts w:ascii="Helvetica" w:hAnsi="Helvetica" w:cs="Helvetica"/>
          <w:color w:val="333333"/>
          <w:sz w:val="21"/>
          <w:szCs w:val="21"/>
        </w:rPr>
        <w:t>年竣工、发电。近年来，全国</w:t>
      </w:r>
      <w:r>
        <w:rPr>
          <w:rFonts w:ascii="Helvetica" w:hAnsi="Helvetica" w:cs="Helvetica"/>
          <w:color w:val="333333"/>
          <w:sz w:val="21"/>
          <w:szCs w:val="21"/>
        </w:rPr>
        <w:t>14</w:t>
      </w:r>
      <w:r>
        <w:rPr>
          <w:rFonts w:ascii="Helvetica" w:hAnsi="Helvetica" w:cs="Helvetica"/>
          <w:color w:val="333333"/>
          <w:sz w:val="21"/>
          <w:szCs w:val="21"/>
        </w:rPr>
        <w:t>个对口支援省市还在西藏援建其他建设项目</w:t>
      </w:r>
      <w:r>
        <w:rPr>
          <w:rFonts w:ascii="Helvetica" w:hAnsi="Helvetica" w:cs="Helvetica"/>
          <w:color w:val="333333"/>
          <w:sz w:val="21"/>
          <w:szCs w:val="21"/>
        </w:rPr>
        <w:t>151</w:t>
      </w:r>
      <w:r>
        <w:rPr>
          <w:rFonts w:ascii="Helvetica" w:hAnsi="Helvetica" w:cs="Helvetica"/>
          <w:color w:val="333333"/>
          <w:sz w:val="21"/>
          <w:szCs w:val="21"/>
        </w:rPr>
        <w:t>个，总投资达</w:t>
      </w:r>
      <w:r>
        <w:rPr>
          <w:rFonts w:ascii="Helvetica" w:hAnsi="Helvetica" w:cs="Helvetica"/>
          <w:color w:val="333333"/>
          <w:sz w:val="21"/>
          <w:szCs w:val="21"/>
        </w:rPr>
        <w:t>4.9</w:t>
      </w:r>
      <w:r>
        <w:rPr>
          <w:rFonts w:ascii="Helvetica" w:hAnsi="Helvetica" w:cs="Helvetica"/>
          <w:color w:val="333333"/>
          <w:sz w:val="21"/>
          <w:szCs w:val="21"/>
        </w:rPr>
        <w:t>亿元。这些项目的完成，将使西藏的经济发展水平和城乡居民生活水平跃上一个新的台阶。</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经济的发展，使西藏城乡居民的生活明显改善。</w:t>
      </w:r>
      <w:r>
        <w:rPr>
          <w:rFonts w:ascii="Helvetica" w:hAnsi="Helvetica" w:cs="Helvetica"/>
          <w:color w:val="333333"/>
          <w:sz w:val="21"/>
          <w:szCs w:val="21"/>
        </w:rPr>
        <w:t>1996</w:t>
      </w:r>
      <w:r>
        <w:rPr>
          <w:rFonts w:ascii="Helvetica" w:hAnsi="Helvetica" w:cs="Helvetica"/>
          <w:color w:val="333333"/>
          <w:sz w:val="21"/>
          <w:szCs w:val="21"/>
        </w:rPr>
        <w:t>年，西藏城镇居民人均生活费收入</w:t>
      </w:r>
      <w:r>
        <w:rPr>
          <w:rFonts w:ascii="Helvetica" w:hAnsi="Helvetica" w:cs="Helvetica"/>
          <w:color w:val="333333"/>
          <w:sz w:val="21"/>
          <w:szCs w:val="21"/>
        </w:rPr>
        <w:t>5030</w:t>
      </w:r>
      <w:r>
        <w:rPr>
          <w:rFonts w:ascii="Helvetica" w:hAnsi="Helvetica" w:cs="Helvetica"/>
          <w:color w:val="333333"/>
          <w:sz w:val="21"/>
          <w:szCs w:val="21"/>
        </w:rPr>
        <w:t>元，比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1.4</w:t>
      </w:r>
      <w:r>
        <w:rPr>
          <w:rFonts w:ascii="Helvetica" w:hAnsi="Helvetica" w:cs="Helvetica"/>
          <w:color w:val="333333"/>
          <w:sz w:val="21"/>
          <w:szCs w:val="21"/>
        </w:rPr>
        <w:t>倍，年均增长</w:t>
      </w:r>
      <w:r>
        <w:rPr>
          <w:rFonts w:ascii="Helvetica" w:hAnsi="Helvetica" w:cs="Helvetica"/>
          <w:color w:val="333333"/>
          <w:sz w:val="21"/>
          <w:szCs w:val="21"/>
        </w:rPr>
        <w:t>19%</w:t>
      </w:r>
      <w:r>
        <w:rPr>
          <w:rFonts w:ascii="Helvetica" w:hAnsi="Helvetica" w:cs="Helvetica"/>
          <w:color w:val="333333"/>
          <w:sz w:val="21"/>
          <w:szCs w:val="21"/>
        </w:rPr>
        <w:t>；农牧民人均纯收入</w:t>
      </w:r>
      <w:r>
        <w:rPr>
          <w:rFonts w:ascii="Helvetica" w:hAnsi="Helvetica" w:cs="Helvetica"/>
          <w:color w:val="333333"/>
          <w:sz w:val="21"/>
          <w:szCs w:val="21"/>
        </w:rPr>
        <w:t>975</w:t>
      </w:r>
      <w:r>
        <w:rPr>
          <w:rFonts w:ascii="Helvetica" w:hAnsi="Helvetica" w:cs="Helvetica"/>
          <w:color w:val="333333"/>
          <w:sz w:val="21"/>
          <w:szCs w:val="21"/>
        </w:rPr>
        <w:t>元，比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48.3%</w:t>
      </w:r>
      <w:r>
        <w:rPr>
          <w:rFonts w:ascii="Helvetica" w:hAnsi="Helvetica" w:cs="Helvetica"/>
          <w:color w:val="333333"/>
          <w:sz w:val="21"/>
          <w:szCs w:val="21"/>
        </w:rPr>
        <w:t>，年均增长</w:t>
      </w:r>
      <w:r>
        <w:rPr>
          <w:rFonts w:ascii="Helvetica" w:hAnsi="Helvetica" w:cs="Helvetica"/>
          <w:color w:val="333333"/>
          <w:sz w:val="21"/>
          <w:szCs w:val="21"/>
        </w:rPr>
        <w:t>8.2%</w:t>
      </w:r>
      <w:r>
        <w:rPr>
          <w:rFonts w:ascii="Helvetica" w:hAnsi="Helvetica" w:cs="Helvetica"/>
          <w:color w:val="333333"/>
          <w:sz w:val="21"/>
          <w:szCs w:val="21"/>
        </w:rPr>
        <w:t>。</w:t>
      </w:r>
      <w:r>
        <w:rPr>
          <w:rFonts w:ascii="Helvetica" w:hAnsi="Helvetica" w:cs="Helvetica"/>
          <w:color w:val="333333"/>
          <w:sz w:val="21"/>
          <w:szCs w:val="21"/>
        </w:rPr>
        <w:t>1997</w:t>
      </w:r>
      <w:r>
        <w:rPr>
          <w:rFonts w:ascii="Helvetica" w:hAnsi="Helvetica" w:cs="Helvetica"/>
          <w:color w:val="333333"/>
          <w:sz w:val="21"/>
          <w:szCs w:val="21"/>
        </w:rPr>
        <w:t>年，西藏城镇居民人均生活费收入达</w:t>
      </w:r>
      <w:r>
        <w:rPr>
          <w:rFonts w:ascii="Helvetica" w:hAnsi="Helvetica" w:cs="Helvetica"/>
          <w:color w:val="333333"/>
          <w:sz w:val="21"/>
          <w:szCs w:val="21"/>
        </w:rPr>
        <w:t>5130</w:t>
      </w:r>
      <w:r>
        <w:rPr>
          <w:rFonts w:ascii="Helvetica" w:hAnsi="Helvetica" w:cs="Helvetica"/>
          <w:color w:val="333333"/>
          <w:sz w:val="21"/>
          <w:szCs w:val="21"/>
        </w:rPr>
        <w:t>元，农牧民人均纯收入达</w:t>
      </w:r>
      <w:r>
        <w:rPr>
          <w:rFonts w:ascii="Helvetica" w:hAnsi="Helvetica" w:cs="Helvetica"/>
          <w:color w:val="333333"/>
          <w:sz w:val="21"/>
          <w:szCs w:val="21"/>
        </w:rPr>
        <w:t>1040</w:t>
      </w:r>
      <w:r>
        <w:rPr>
          <w:rFonts w:ascii="Helvetica" w:hAnsi="Helvetica" w:cs="Helvetica"/>
          <w:color w:val="333333"/>
          <w:sz w:val="21"/>
          <w:szCs w:val="21"/>
        </w:rPr>
        <w:t>元。西藏城乡居民年底储蓄存款余额由</w:t>
      </w:r>
      <w:r>
        <w:rPr>
          <w:rFonts w:ascii="Helvetica" w:hAnsi="Helvetica" w:cs="Helvetica"/>
          <w:color w:val="333333"/>
          <w:sz w:val="21"/>
          <w:szCs w:val="21"/>
        </w:rPr>
        <w:t>1991</w:t>
      </w:r>
      <w:r>
        <w:rPr>
          <w:rFonts w:ascii="Helvetica" w:hAnsi="Helvetica" w:cs="Helvetica"/>
          <w:color w:val="333333"/>
          <w:sz w:val="21"/>
          <w:szCs w:val="21"/>
        </w:rPr>
        <w:t>年的</w:t>
      </w:r>
      <w:r>
        <w:rPr>
          <w:rFonts w:ascii="Helvetica" w:hAnsi="Helvetica" w:cs="Helvetica"/>
          <w:color w:val="333333"/>
          <w:sz w:val="21"/>
          <w:szCs w:val="21"/>
        </w:rPr>
        <w:t>5.1</w:t>
      </w:r>
      <w:r>
        <w:rPr>
          <w:rFonts w:ascii="Helvetica" w:hAnsi="Helvetica" w:cs="Helvetica"/>
          <w:color w:val="333333"/>
          <w:sz w:val="21"/>
          <w:szCs w:val="21"/>
        </w:rPr>
        <w:t>亿元，增加到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30.45</w:t>
      </w:r>
      <w:r>
        <w:rPr>
          <w:rFonts w:ascii="Helvetica" w:hAnsi="Helvetica" w:cs="Helvetica"/>
          <w:color w:val="333333"/>
          <w:sz w:val="21"/>
          <w:szCs w:val="21"/>
        </w:rPr>
        <w:t>亿元。</w:t>
      </w:r>
      <w:r>
        <w:rPr>
          <w:rFonts w:ascii="Helvetica" w:hAnsi="Helvetica" w:cs="Helvetica"/>
          <w:color w:val="333333"/>
          <w:sz w:val="21"/>
          <w:szCs w:val="21"/>
        </w:rPr>
        <w:t>1996</w:t>
      </w:r>
      <w:r>
        <w:rPr>
          <w:rFonts w:ascii="Helvetica" w:hAnsi="Helvetica" w:cs="Helvetica"/>
          <w:color w:val="333333"/>
          <w:sz w:val="21"/>
          <w:szCs w:val="21"/>
        </w:rPr>
        <w:t>年，西藏人均占有粮食</w:t>
      </w:r>
      <w:r>
        <w:rPr>
          <w:rFonts w:ascii="Helvetica" w:hAnsi="Helvetica" w:cs="Helvetica"/>
          <w:color w:val="333333"/>
          <w:sz w:val="21"/>
          <w:szCs w:val="21"/>
        </w:rPr>
        <w:t>372</w:t>
      </w:r>
      <w:r>
        <w:rPr>
          <w:rFonts w:ascii="Helvetica" w:hAnsi="Helvetica" w:cs="Helvetica"/>
          <w:color w:val="333333"/>
          <w:sz w:val="21"/>
          <w:szCs w:val="21"/>
        </w:rPr>
        <w:t>公斤，比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28%</w:t>
      </w:r>
      <w:r>
        <w:rPr>
          <w:rFonts w:ascii="Helvetica" w:hAnsi="Helvetica" w:cs="Helvetica"/>
          <w:color w:val="333333"/>
          <w:sz w:val="21"/>
          <w:szCs w:val="21"/>
        </w:rPr>
        <w:t>，在人口增长了约一倍半的情况下，人均占有粮食仍比五十年代初增长了</w:t>
      </w:r>
      <w:r>
        <w:rPr>
          <w:rFonts w:ascii="Helvetica" w:hAnsi="Helvetica" w:cs="Helvetica"/>
          <w:color w:val="333333"/>
          <w:sz w:val="21"/>
          <w:szCs w:val="21"/>
        </w:rPr>
        <w:t>2</w:t>
      </w:r>
      <w:r>
        <w:rPr>
          <w:rFonts w:ascii="Helvetica" w:hAnsi="Helvetica" w:cs="Helvetica"/>
          <w:color w:val="333333"/>
          <w:sz w:val="21"/>
          <w:szCs w:val="21"/>
        </w:rPr>
        <w:t>倍。</w:t>
      </w:r>
      <w:r>
        <w:rPr>
          <w:rFonts w:ascii="Helvetica" w:hAnsi="Helvetica" w:cs="Helvetica"/>
          <w:color w:val="333333"/>
          <w:sz w:val="21"/>
          <w:szCs w:val="21"/>
        </w:rPr>
        <w:t>1996</w:t>
      </w:r>
      <w:r>
        <w:rPr>
          <w:rFonts w:ascii="Helvetica" w:hAnsi="Helvetica" w:cs="Helvetica"/>
          <w:color w:val="333333"/>
          <w:sz w:val="21"/>
          <w:szCs w:val="21"/>
        </w:rPr>
        <w:t>年，西藏人均肉类消费</w:t>
      </w:r>
      <w:r>
        <w:rPr>
          <w:rFonts w:ascii="Helvetica" w:hAnsi="Helvetica" w:cs="Helvetica"/>
          <w:color w:val="333333"/>
          <w:sz w:val="21"/>
          <w:szCs w:val="21"/>
        </w:rPr>
        <w:t>48.6</w:t>
      </w:r>
      <w:r>
        <w:rPr>
          <w:rFonts w:ascii="Helvetica" w:hAnsi="Helvetica" w:cs="Helvetica"/>
          <w:color w:val="333333"/>
          <w:sz w:val="21"/>
          <w:szCs w:val="21"/>
        </w:rPr>
        <w:t>公斤，比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17.2%</w:t>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年与</w:t>
      </w:r>
      <w:r>
        <w:rPr>
          <w:rFonts w:ascii="Helvetica" w:hAnsi="Helvetica" w:cs="Helvetica"/>
          <w:color w:val="333333"/>
          <w:sz w:val="21"/>
          <w:szCs w:val="21"/>
        </w:rPr>
        <w:t>1991</w:t>
      </w:r>
      <w:r>
        <w:rPr>
          <w:rFonts w:ascii="Helvetica" w:hAnsi="Helvetica" w:cs="Helvetica"/>
          <w:color w:val="333333"/>
          <w:sz w:val="21"/>
          <w:szCs w:val="21"/>
        </w:rPr>
        <w:t>年相比，城镇居民人均消费蔬菜增长</w:t>
      </w:r>
      <w:r>
        <w:rPr>
          <w:rFonts w:ascii="Helvetica" w:hAnsi="Helvetica" w:cs="Helvetica"/>
          <w:color w:val="333333"/>
          <w:sz w:val="21"/>
          <w:szCs w:val="21"/>
        </w:rPr>
        <w:t>26%</w:t>
      </w:r>
      <w:r>
        <w:rPr>
          <w:rFonts w:ascii="Helvetica" w:hAnsi="Helvetica" w:cs="Helvetica"/>
          <w:color w:val="333333"/>
          <w:sz w:val="21"/>
          <w:szCs w:val="21"/>
        </w:rPr>
        <w:t>，消费食用油增长</w:t>
      </w:r>
      <w:r>
        <w:rPr>
          <w:rFonts w:ascii="Helvetica" w:hAnsi="Helvetica" w:cs="Helvetica"/>
          <w:color w:val="333333"/>
          <w:sz w:val="21"/>
          <w:szCs w:val="21"/>
        </w:rPr>
        <w:t>14.5%</w:t>
      </w:r>
      <w:r>
        <w:rPr>
          <w:rFonts w:ascii="Helvetica" w:hAnsi="Helvetica" w:cs="Helvetica"/>
          <w:color w:val="333333"/>
          <w:sz w:val="21"/>
          <w:szCs w:val="21"/>
        </w:rPr>
        <w:t>，消费蛋类增长</w:t>
      </w:r>
      <w:r>
        <w:rPr>
          <w:rFonts w:ascii="Helvetica" w:hAnsi="Helvetica" w:cs="Helvetica"/>
          <w:color w:val="333333"/>
          <w:sz w:val="21"/>
          <w:szCs w:val="21"/>
        </w:rPr>
        <w:t>1.1</w:t>
      </w:r>
      <w:r>
        <w:rPr>
          <w:rFonts w:ascii="Helvetica" w:hAnsi="Helvetica" w:cs="Helvetica"/>
          <w:color w:val="333333"/>
          <w:sz w:val="21"/>
          <w:szCs w:val="21"/>
        </w:rPr>
        <w:t>倍，消费糖果糕点增长</w:t>
      </w:r>
      <w:r>
        <w:rPr>
          <w:rFonts w:ascii="Helvetica" w:hAnsi="Helvetica" w:cs="Helvetica"/>
          <w:color w:val="333333"/>
          <w:sz w:val="21"/>
          <w:szCs w:val="21"/>
        </w:rPr>
        <w:t>3.2</w:t>
      </w:r>
      <w:r>
        <w:rPr>
          <w:rFonts w:ascii="Helvetica" w:hAnsi="Helvetica" w:cs="Helvetica"/>
          <w:color w:val="333333"/>
          <w:sz w:val="21"/>
          <w:szCs w:val="21"/>
        </w:rPr>
        <w:t>倍。随着经济的发展，城乡居民家庭财产日益增多。农牧民家庭大都拥有数量可观的生产资</w:t>
      </w:r>
      <w:r>
        <w:rPr>
          <w:rFonts w:ascii="Helvetica" w:hAnsi="Helvetica" w:cs="Helvetica"/>
          <w:color w:val="333333"/>
          <w:sz w:val="21"/>
          <w:szCs w:val="21"/>
        </w:rPr>
        <w:lastRenderedPageBreak/>
        <w:t>料，平均每户农牧民家庭拥有的生产性固定资产价值达</w:t>
      </w:r>
      <w:r>
        <w:rPr>
          <w:rFonts w:ascii="Helvetica" w:hAnsi="Helvetica" w:cs="Helvetica"/>
          <w:color w:val="333333"/>
          <w:sz w:val="21"/>
          <w:szCs w:val="21"/>
        </w:rPr>
        <w:t>8000</w:t>
      </w:r>
      <w:r>
        <w:rPr>
          <w:rFonts w:ascii="Helvetica" w:hAnsi="Helvetica" w:cs="Helvetica"/>
          <w:color w:val="333333"/>
          <w:sz w:val="21"/>
          <w:szCs w:val="21"/>
        </w:rPr>
        <w:t>元以上。每百户拥有汽车</w:t>
      </w:r>
      <w:r>
        <w:rPr>
          <w:rFonts w:ascii="Helvetica" w:hAnsi="Helvetica" w:cs="Helvetica"/>
          <w:color w:val="333333"/>
          <w:sz w:val="21"/>
          <w:szCs w:val="21"/>
        </w:rPr>
        <w:t>9</w:t>
      </w:r>
      <w:r>
        <w:rPr>
          <w:rFonts w:ascii="Helvetica" w:hAnsi="Helvetica" w:cs="Helvetica"/>
          <w:color w:val="333333"/>
          <w:sz w:val="21"/>
          <w:szCs w:val="21"/>
        </w:rPr>
        <w:t>辆，大小拖拉机</w:t>
      </w:r>
      <w:r>
        <w:rPr>
          <w:rFonts w:ascii="Helvetica" w:hAnsi="Helvetica" w:cs="Helvetica"/>
          <w:color w:val="333333"/>
          <w:sz w:val="21"/>
          <w:szCs w:val="21"/>
        </w:rPr>
        <w:t>6</w:t>
      </w:r>
      <w:r>
        <w:rPr>
          <w:rFonts w:ascii="Helvetica" w:hAnsi="Helvetica" w:cs="Helvetica"/>
          <w:color w:val="333333"/>
          <w:sz w:val="21"/>
          <w:szCs w:val="21"/>
        </w:rPr>
        <w:t>台，机动脱粒机</w:t>
      </w:r>
      <w:r>
        <w:rPr>
          <w:rFonts w:ascii="Helvetica" w:hAnsi="Helvetica" w:cs="Helvetica"/>
          <w:color w:val="333333"/>
          <w:sz w:val="21"/>
          <w:szCs w:val="21"/>
        </w:rPr>
        <w:t>3</w:t>
      </w:r>
      <w:r>
        <w:rPr>
          <w:rFonts w:ascii="Helvetica" w:hAnsi="Helvetica" w:cs="Helvetica"/>
          <w:color w:val="333333"/>
          <w:sz w:val="21"/>
          <w:szCs w:val="21"/>
        </w:rPr>
        <w:t>台，马车</w:t>
      </w:r>
      <w:r>
        <w:rPr>
          <w:rFonts w:ascii="Helvetica" w:hAnsi="Helvetica" w:cs="Helvetica"/>
          <w:color w:val="333333"/>
          <w:sz w:val="21"/>
          <w:szCs w:val="21"/>
        </w:rPr>
        <w:t>12</w:t>
      </w:r>
      <w:r>
        <w:rPr>
          <w:rFonts w:ascii="Helvetica" w:hAnsi="Helvetica" w:cs="Helvetica"/>
          <w:color w:val="333333"/>
          <w:sz w:val="21"/>
          <w:szCs w:val="21"/>
        </w:rPr>
        <w:t>辆。在城镇居民家庭中，家用电器等耐用消费品逐年增加。</w:t>
      </w:r>
      <w:r>
        <w:rPr>
          <w:rFonts w:ascii="Helvetica" w:hAnsi="Helvetica" w:cs="Helvetica"/>
          <w:color w:val="333333"/>
          <w:sz w:val="21"/>
          <w:szCs w:val="21"/>
        </w:rPr>
        <w:t>1996</w:t>
      </w:r>
      <w:r>
        <w:rPr>
          <w:rFonts w:ascii="Helvetica" w:hAnsi="Helvetica" w:cs="Helvetica"/>
          <w:color w:val="333333"/>
          <w:sz w:val="21"/>
          <w:szCs w:val="21"/>
        </w:rPr>
        <w:t>年，平均每百户城市居民家庭拥有彩色电视机</w:t>
      </w:r>
      <w:r>
        <w:rPr>
          <w:rFonts w:ascii="Helvetica" w:hAnsi="Helvetica" w:cs="Helvetica"/>
          <w:color w:val="333333"/>
          <w:sz w:val="21"/>
          <w:szCs w:val="21"/>
        </w:rPr>
        <w:t>88</w:t>
      </w:r>
      <w:r>
        <w:rPr>
          <w:rFonts w:ascii="Helvetica" w:hAnsi="Helvetica" w:cs="Helvetica"/>
          <w:color w:val="333333"/>
          <w:sz w:val="21"/>
          <w:szCs w:val="21"/>
        </w:rPr>
        <w:t>台，黑白电视机</w:t>
      </w:r>
      <w:r>
        <w:rPr>
          <w:rFonts w:ascii="Helvetica" w:hAnsi="Helvetica" w:cs="Helvetica"/>
          <w:color w:val="333333"/>
          <w:sz w:val="21"/>
          <w:szCs w:val="21"/>
        </w:rPr>
        <w:t>6</w:t>
      </w:r>
      <w:r>
        <w:rPr>
          <w:rFonts w:ascii="Helvetica" w:hAnsi="Helvetica" w:cs="Helvetica"/>
          <w:color w:val="333333"/>
          <w:sz w:val="21"/>
          <w:szCs w:val="21"/>
        </w:rPr>
        <w:t>台，洗衣机</w:t>
      </w:r>
      <w:r>
        <w:rPr>
          <w:rFonts w:ascii="Helvetica" w:hAnsi="Helvetica" w:cs="Helvetica"/>
          <w:color w:val="333333"/>
          <w:sz w:val="21"/>
          <w:szCs w:val="21"/>
        </w:rPr>
        <w:t>42</w:t>
      </w:r>
      <w:r>
        <w:rPr>
          <w:rFonts w:ascii="Helvetica" w:hAnsi="Helvetica" w:cs="Helvetica"/>
          <w:color w:val="333333"/>
          <w:sz w:val="21"/>
          <w:szCs w:val="21"/>
        </w:rPr>
        <w:t>台，电冰箱</w:t>
      </w:r>
      <w:r>
        <w:rPr>
          <w:rFonts w:ascii="Helvetica" w:hAnsi="Helvetica" w:cs="Helvetica"/>
          <w:color w:val="333333"/>
          <w:sz w:val="21"/>
          <w:szCs w:val="21"/>
        </w:rPr>
        <w:t>50</w:t>
      </w:r>
      <w:r>
        <w:rPr>
          <w:rFonts w:ascii="Helvetica" w:hAnsi="Helvetica" w:cs="Helvetica"/>
          <w:color w:val="333333"/>
          <w:sz w:val="21"/>
          <w:szCs w:val="21"/>
        </w:rPr>
        <w:t>台，照相机</w:t>
      </w:r>
      <w:r>
        <w:rPr>
          <w:rFonts w:ascii="Helvetica" w:hAnsi="Helvetica" w:cs="Helvetica"/>
          <w:color w:val="333333"/>
          <w:sz w:val="21"/>
          <w:szCs w:val="21"/>
        </w:rPr>
        <w:t>46</w:t>
      </w:r>
      <w:r>
        <w:rPr>
          <w:rFonts w:ascii="Helvetica" w:hAnsi="Helvetica" w:cs="Helvetica"/>
          <w:color w:val="333333"/>
          <w:sz w:val="21"/>
          <w:szCs w:val="21"/>
        </w:rPr>
        <w:t>架，摩托车</w:t>
      </w:r>
      <w:r>
        <w:rPr>
          <w:rFonts w:ascii="Helvetica" w:hAnsi="Helvetica" w:cs="Helvetica"/>
          <w:color w:val="333333"/>
          <w:sz w:val="21"/>
          <w:szCs w:val="21"/>
        </w:rPr>
        <w:t>9</w:t>
      </w:r>
      <w:r>
        <w:rPr>
          <w:rFonts w:ascii="Helvetica" w:hAnsi="Helvetica" w:cs="Helvetica"/>
          <w:color w:val="333333"/>
          <w:sz w:val="21"/>
          <w:szCs w:val="21"/>
        </w:rPr>
        <w:t>辆，自行车</w:t>
      </w:r>
      <w:r>
        <w:rPr>
          <w:rFonts w:ascii="Helvetica" w:hAnsi="Helvetica" w:cs="Helvetica"/>
          <w:color w:val="333333"/>
          <w:sz w:val="21"/>
          <w:szCs w:val="21"/>
        </w:rPr>
        <w:t>222</w:t>
      </w:r>
      <w:r>
        <w:rPr>
          <w:rFonts w:ascii="Helvetica" w:hAnsi="Helvetica" w:cs="Helvetica"/>
          <w:color w:val="333333"/>
          <w:sz w:val="21"/>
          <w:szCs w:val="21"/>
        </w:rPr>
        <w:t>辆，均比</w:t>
      </w:r>
      <w:r>
        <w:rPr>
          <w:rFonts w:ascii="Helvetica" w:hAnsi="Helvetica" w:cs="Helvetica"/>
          <w:color w:val="333333"/>
          <w:sz w:val="21"/>
          <w:szCs w:val="21"/>
        </w:rPr>
        <w:t>1991</w:t>
      </w:r>
      <w:r>
        <w:rPr>
          <w:rFonts w:ascii="Helvetica" w:hAnsi="Helvetica" w:cs="Helvetica"/>
          <w:color w:val="333333"/>
          <w:sz w:val="21"/>
          <w:szCs w:val="21"/>
        </w:rPr>
        <w:t>年有较大幅度增长。据旧西藏地方政府统计，</w:t>
      </w:r>
      <w:r>
        <w:rPr>
          <w:rFonts w:ascii="Helvetica" w:hAnsi="Helvetica" w:cs="Helvetica"/>
          <w:color w:val="333333"/>
          <w:sz w:val="21"/>
          <w:szCs w:val="21"/>
        </w:rPr>
        <w:t>1950</w:t>
      </w:r>
      <w:r>
        <w:rPr>
          <w:rFonts w:ascii="Helvetica" w:hAnsi="Helvetica" w:cs="Helvetica"/>
          <w:color w:val="333333"/>
          <w:sz w:val="21"/>
          <w:szCs w:val="21"/>
        </w:rPr>
        <w:t>年西藏约</w:t>
      </w:r>
      <w:r>
        <w:rPr>
          <w:rFonts w:ascii="Helvetica" w:hAnsi="Helvetica" w:cs="Helvetica"/>
          <w:color w:val="333333"/>
          <w:sz w:val="21"/>
          <w:szCs w:val="21"/>
        </w:rPr>
        <w:t>90%</w:t>
      </w:r>
      <w:r>
        <w:rPr>
          <w:rFonts w:ascii="Helvetica" w:hAnsi="Helvetica" w:cs="Helvetica"/>
          <w:color w:val="333333"/>
          <w:sz w:val="21"/>
          <w:szCs w:val="21"/>
        </w:rPr>
        <w:t>的人口没有自己的住房。现在，除少数牧区外，其他所有的家庭都有固定的住房。</w:t>
      </w:r>
      <w:r>
        <w:rPr>
          <w:rFonts w:ascii="Helvetica" w:hAnsi="Helvetica" w:cs="Helvetica"/>
          <w:color w:val="333333"/>
          <w:sz w:val="21"/>
          <w:szCs w:val="21"/>
        </w:rPr>
        <w:t>1990</w:t>
      </w:r>
      <w:r>
        <w:rPr>
          <w:rFonts w:ascii="Helvetica" w:hAnsi="Helvetica" w:cs="Helvetica"/>
          <w:color w:val="333333"/>
          <w:sz w:val="21"/>
          <w:szCs w:val="21"/>
        </w:rPr>
        <w:t>年到</w:t>
      </w:r>
      <w:r>
        <w:rPr>
          <w:rFonts w:ascii="Helvetica" w:hAnsi="Helvetica" w:cs="Helvetica"/>
          <w:color w:val="333333"/>
          <w:sz w:val="21"/>
          <w:szCs w:val="21"/>
        </w:rPr>
        <w:t>1995</w:t>
      </w:r>
      <w:r>
        <w:rPr>
          <w:rFonts w:ascii="Helvetica" w:hAnsi="Helvetica" w:cs="Helvetica"/>
          <w:color w:val="333333"/>
          <w:sz w:val="21"/>
          <w:szCs w:val="21"/>
        </w:rPr>
        <w:t>年，西藏农村和城镇居民住房面积由人均</w:t>
      </w:r>
      <w:r>
        <w:rPr>
          <w:rFonts w:ascii="Helvetica" w:hAnsi="Helvetica" w:cs="Helvetica"/>
          <w:color w:val="333333"/>
          <w:sz w:val="21"/>
          <w:szCs w:val="21"/>
        </w:rPr>
        <w:t>18.9</w:t>
      </w:r>
      <w:r>
        <w:rPr>
          <w:rFonts w:ascii="Helvetica" w:hAnsi="Helvetica" w:cs="Helvetica"/>
          <w:color w:val="333333"/>
          <w:sz w:val="21"/>
          <w:szCs w:val="21"/>
        </w:rPr>
        <w:t>平方米、</w:t>
      </w:r>
      <w:r>
        <w:rPr>
          <w:rFonts w:ascii="Helvetica" w:hAnsi="Helvetica" w:cs="Helvetica"/>
          <w:color w:val="333333"/>
          <w:sz w:val="21"/>
          <w:szCs w:val="21"/>
        </w:rPr>
        <w:t>11</w:t>
      </w:r>
      <w:r>
        <w:rPr>
          <w:rFonts w:ascii="Helvetica" w:hAnsi="Helvetica" w:cs="Helvetica"/>
          <w:color w:val="333333"/>
          <w:sz w:val="21"/>
          <w:szCs w:val="21"/>
        </w:rPr>
        <w:t>平方米分别增加到</w:t>
      </w:r>
      <w:r>
        <w:rPr>
          <w:rFonts w:ascii="Helvetica" w:hAnsi="Helvetica" w:cs="Helvetica"/>
          <w:color w:val="333333"/>
          <w:sz w:val="21"/>
          <w:szCs w:val="21"/>
        </w:rPr>
        <w:t>20</w:t>
      </w:r>
      <w:r>
        <w:rPr>
          <w:rFonts w:ascii="Helvetica" w:hAnsi="Helvetica" w:cs="Helvetica"/>
          <w:color w:val="333333"/>
          <w:sz w:val="21"/>
          <w:szCs w:val="21"/>
        </w:rPr>
        <w:t>平方米、</w:t>
      </w:r>
      <w:r>
        <w:rPr>
          <w:rFonts w:ascii="Helvetica" w:hAnsi="Helvetica" w:cs="Helvetica"/>
          <w:color w:val="333333"/>
          <w:sz w:val="21"/>
          <w:szCs w:val="21"/>
        </w:rPr>
        <w:t>14</w:t>
      </w:r>
      <w:r>
        <w:rPr>
          <w:rFonts w:ascii="Helvetica" w:hAnsi="Helvetica" w:cs="Helvetica"/>
          <w:color w:val="333333"/>
          <w:sz w:val="21"/>
          <w:szCs w:val="21"/>
        </w:rPr>
        <w:t>平方米。据典型调查，在</w:t>
      </w:r>
      <w:r>
        <w:rPr>
          <w:rFonts w:ascii="Helvetica" w:hAnsi="Helvetica" w:cs="Helvetica"/>
          <w:color w:val="333333"/>
          <w:sz w:val="21"/>
          <w:szCs w:val="21"/>
        </w:rPr>
        <w:t>“</w:t>
      </w:r>
      <w:r>
        <w:rPr>
          <w:rFonts w:ascii="Helvetica" w:hAnsi="Helvetica" w:cs="Helvetica"/>
          <w:color w:val="333333"/>
          <w:sz w:val="21"/>
          <w:szCs w:val="21"/>
        </w:rPr>
        <w:t>一江两河</w:t>
      </w:r>
      <w:r>
        <w:rPr>
          <w:rFonts w:ascii="Helvetica" w:hAnsi="Helvetica" w:cs="Helvetica"/>
          <w:color w:val="333333"/>
          <w:sz w:val="21"/>
          <w:szCs w:val="21"/>
        </w:rPr>
        <w:t>”</w:t>
      </w:r>
      <w:r>
        <w:rPr>
          <w:rFonts w:ascii="Helvetica" w:hAnsi="Helvetica" w:cs="Helvetica"/>
          <w:color w:val="333333"/>
          <w:sz w:val="21"/>
          <w:szCs w:val="21"/>
        </w:rPr>
        <w:t>中部流域，有的农户家庭存有够吃一至三年的余粮，有的乡</w:t>
      </w:r>
      <w:r>
        <w:rPr>
          <w:rFonts w:ascii="Helvetica" w:hAnsi="Helvetica" w:cs="Helvetica"/>
          <w:color w:val="333333"/>
          <w:sz w:val="21"/>
          <w:szCs w:val="21"/>
        </w:rPr>
        <w:t>90%</w:t>
      </w:r>
      <w:r>
        <w:rPr>
          <w:rFonts w:ascii="Helvetica" w:hAnsi="Helvetica" w:cs="Helvetica"/>
          <w:color w:val="333333"/>
          <w:sz w:val="21"/>
          <w:szCs w:val="21"/>
        </w:rPr>
        <w:t>的农户家庭盖了新房。</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西藏自治区的一些偏僻边远地区，部分群众的生活还比较困难，自治区各级政府正在按照中央的指示和要求，实施扶贫攻坚计划，积极帮助当地群众发展生产，以摆脱贫困，走上富裕道路。仅</w:t>
      </w:r>
      <w:r>
        <w:rPr>
          <w:rFonts w:ascii="Helvetica" w:hAnsi="Helvetica" w:cs="Helvetica"/>
          <w:color w:val="333333"/>
          <w:sz w:val="21"/>
          <w:szCs w:val="21"/>
        </w:rPr>
        <w:t>1996</w:t>
      </w:r>
      <w:r>
        <w:rPr>
          <w:rFonts w:ascii="Helvetica" w:hAnsi="Helvetica" w:cs="Helvetica"/>
          <w:color w:val="333333"/>
          <w:sz w:val="21"/>
          <w:szCs w:val="21"/>
        </w:rPr>
        <w:t>年，自治区就投放扶贫资金</w:t>
      </w:r>
      <w:r>
        <w:rPr>
          <w:rFonts w:ascii="Helvetica" w:hAnsi="Helvetica" w:cs="Helvetica"/>
          <w:color w:val="333333"/>
          <w:sz w:val="21"/>
          <w:szCs w:val="21"/>
        </w:rPr>
        <w:t>1.14</w:t>
      </w:r>
      <w:r>
        <w:rPr>
          <w:rFonts w:ascii="Helvetica" w:hAnsi="Helvetica" w:cs="Helvetica"/>
          <w:color w:val="333333"/>
          <w:sz w:val="21"/>
          <w:szCs w:val="21"/>
        </w:rPr>
        <w:t>亿元。</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月以来，西藏部分地区，尤其是藏北地区遭受历史上罕见的特大雪灾，给当地的农牧民生产、生活带来很大的困难。国务院专门研究支援西藏的救灾工作。到</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月，中央政府先后拨给西藏受灾地区救灾资金</w:t>
      </w:r>
      <w:r>
        <w:rPr>
          <w:rFonts w:ascii="Helvetica" w:hAnsi="Helvetica" w:cs="Helvetica"/>
          <w:color w:val="333333"/>
          <w:sz w:val="21"/>
          <w:szCs w:val="21"/>
        </w:rPr>
        <w:t>4200</w:t>
      </w:r>
      <w:r>
        <w:rPr>
          <w:rFonts w:ascii="Helvetica" w:hAnsi="Helvetica" w:cs="Helvetica"/>
          <w:color w:val="333333"/>
          <w:sz w:val="21"/>
          <w:szCs w:val="21"/>
        </w:rPr>
        <w:t>万元，运去了大量救灾物资。国务院还向灾区派出了慰问组，慰问灾民，察看灾情，帮助解决实际困难。西藏自治区各级政府为这次救灾工作投入了大量人力、物力、财力。这对缓解这次特大雪灾给农牧民生产、生活带来的困难起到了重要作用。</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为了保障各族人民的生活环境，改善生活质量，西藏自治区严格执行国家有关环境保护的法律、法规。自</w:t>
      </w:r>
      <w:r>
        <w:rPr>
          <w:rFonts w:ascii="Helvetica" w:hAnsi="Helvetica" w:cs="Helvetica"/>
          <w:color w:val="333333"/>
          <w:sz w:val="21"/>
          <w:szCs w:val="21"/>
        </w:rPr>
        <w:t>1992</w:t>
      </w:r>
      <w:r>
        <w:rPr>
          <w:rFonts w:ascii="Helvetica" w:hAnsi="Helvetica" w:cs="Helvetica"/>
          <w:color w:val="333333"/>
          <w:sz w:val="21"/>
          <w:szCs w:val="21"/>
        </w:rPr>
        <w:t>年以来又制定颁布了《西藏自治区环境保护条例》等</w:t>
      </w:r>
      <w:r>
        <w:rPr>
          <w:rFonts w:ascii="Helvetica" w:hAnsi="Helvetica" w:cs="Helvetica"/>
          <w:color w:val="333333"/>
          <w:sz w:val="21"/>
          <w:szCs w:val="21"/>
        </w:rPr>
        <w:t>20</w:t>
      </w:r>
      <w:r>
        <w:rPr>
          <w:rFonts w:ascii="Helvetica" w:hAnsi="Helvetica" w:cs="Helvetica"/>
          <w:color w:val="333333"/>
          <w:sz w:val="21"/>
          <w:szCs w:val="21"/>
        </w:rPr>
        <w:t>多件有关生态环境保护方面的地方法规和行政规章。继</w:t>
      </w:r>
      <w:r>
        <w:rPr>
          <w:rFonts w:ascii="Helvetica" w:hAnsi="Helvetica" w:cs="Helvetica"/>
          <w:color w:val="333333"/>
          <w:sz w:val="21"/>
          <w:szCs w:val="21"/>
        </w:rPr>
        <w:t>1990</w:t>
      </w:r>
      <w:r>
        <w:rPr>
          <w:rFonts w:ascii="Helvetica" w:hAnsi="Helvetica" w:cs="Helvetica"/>
          <w:color w:val="333333"/>
          <w:sz w:val="21"/>
          <w:szCs w:val="21"/>
        </w:rPr>
        <w:t>年在拉萨建成西藏第一个现代化环境监测站后，</w:t>
      </w:r>
      <w:r>
        <w:rPr>
          <w:rFonts w:ascii="Helvetica" w:hAnsi="Helvetica" w:cs="Helvetica"/>
          <w:color w:val="333333"/>
          <w:sz w:val="21"/>
          <w:szCs w:val="21"/>
        </w:rPr>
        <w:t>1993</w:t>
      </w:r>
      <w:r>
        <w:rPr>
          <w:rFonts w:ascii="Helvetica" w:hAnsi="Helvetica" w:cs="Helvetica"/>
          <w:color w:val="333333"/>
          <w:sz w:val="21"/>
          <w:szCs w:val="21"/>
        </w:rPr>
        <w:t>年建成了日喀则环境监测站。其他一些环境监测站正在修建，以逐步形成全区环境监测网。环境监测表明，西藏工业</w:t>
      </w:r>
      <w:r>
        <w:rPr>
          <w:rFonts w:ascii="Helvetica" w:hAnsi="Helvetica" w:cs="Helvetica"/>
          <w:color w:val="333333"/>
          <w:sz w:val="21"/>
          <w:szCs w:val="21"/>
        </w:rPr>
        <w:t>“</w:t>
      </w:r>
      <w:r>
        <w:rPr>
          <w:rFonts w:ascii="Helvetica" w:hAnsi="Helvetica" w:cs="Helvetica"/>
          <w:color w:val="333333"/>
          <w:sz w:val="21"/>
          <w:szCs w:val="21"/>
        </w:rPr>
        <w:t>三废</w:t>
      </w:r>
      <w:r>
        <w:rPr>
          <w:rFonts w:ascii="Helvetica" w:hAnsi="Helvetica" w:cs="Helvetica"/>
          <w:color w:val="333333"/>
          <w:sz w:val="21"/>
          <w:szCs w:val="21"/>
        </w:rPr>
        <w:t>”</w:t>
      </w:r>
      <w:r>
        <w:rPr>
          <w:rFonts w:ascii="Helvetica" w:hAnsi="Helvetica" w:cs="Helvetica"/>
          <w:color w:val="333333"/>
          <w:sz w:val="21"/>
          <w:szCs w:val="21"/>
        </w:rPr>
        <w:t>的排放量甚微。工业废气的消烟除尘率达到</w:t>
      </w:r>
      <w:r>
        <w:rPr>
          <w:rFonts w:ascii="Helvetica" w:hAnsi="Helvetica" w:cs="Helvetica"/>
          <w:color w:val="333333"/>
          <w:sz w:val="21"/>
          <w:szCs w:val="21"/>
        </w:rPr>
        <w:t>88%</w:t>
      </w:r>
      <w:r>
        <w:rPr>
          <w:rFonts w:ascii="Helvetica" w:hAnsi="Helvetica" w:cs="Helvetica"/>
          <w:color w:val="333333"/>
          <w:sz w:val="21"/>
          <w:szCs w:val="21"/>
        </w:rPr>
        <w:t>；工业废水的有效处理率在</w:t>
      </w:r>
      <w:r>
        <w:rPr>
          <w:rFonts w:ascii="Helvetica" w:hAnsi="Helvetica" w:cs="Helvetica"/>
          <w:color w:val="333333"/>
          <w:sz w:val="21"/>
          <w:szCs w:val="21"/>
        </w:rPr>
        <w:t>50%</w:t>
      </w:r>
      <w:r>
        <w:rPr>
          <w:rFonts w:ascii="Helvetica" w:hAnsi="Helvetica" w:cs="Helvetica"/>
          <w:color w:val="333333"/>
          <w:sz w:val="21"/>
          <w:szCs w:val="21"/>
        </w:rPr>
        <w:t>以上。主要河流的水质均达到国家地面水环境质量一级标准。湖泊大多数仍处于原生状态，水质保持在国家标准之内。地下水水质总体良好。西藏迄今未发生过一起环境污染事件，没有酸雨，更不存在任何人为放射性污染。环境保护部门多年监测结果证实，西藏环境天然放射性水平在国家辐射保护规定标准内。</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人民群众享有充分的生存权和发展权的情况，与旧西藏贫穷、落后，广大群众生存权得不到保障的悲惨状况形成了鲜明的对比。在旧西藏，政教合一的封建农奴制度严重束缚了社会生产力的发展，西藏的经济长期处于极其原始、落后的状态。农业生产基本上为木犁耕地、牦牛踩场脱粒，有的地方还保持着</w:t>
      </w:r>
      <w:r>
        <w:rPr>
          <w:rFonts w:ascii="Helvetica" w:hAnsi="Helvetica" w:cs="Helvetica"/>
          <w:color w:val="333333"/>
          <w:sz w:val="21"/>
          <w:szCs w:val="21"/>
        </w:rPr>
        <w:t>“</w:t>
      </w:r>
      <w:r>
        <w:rPr>
          <w:rFonts w:ascii="Helvetica" w:hAnsi="Helvetica" w:cs="Helvetica"/>
          <w:color w:val="333333"/>
          <w:sz w:val="21"/>
          <w:szCs w:val="21"/>
        </w:rPr>
        <w:t>刀耕火种</w:t>
      </w:r>
      <w:r>
        <w:rPr>
          <w:rFonts w:ascii="Helvetica" w:hAnsi="Helvetica" w:cs="Helvetica"/>
          <w:color w:val="333333"/>
          <w:sz w:val="21"/>
          <w:szCs w:val="21"/>
        </w:rPr>
        <w:t>”</w:t>
      </w:r>
      <w:r>
        <w:rPr>
          <w:rFonts w:ascii="Helvetica" w:hAnsi="Helvetica" w:cs="Helvetica"/>
          <w:color w:val="333333"/>
          <w:sz w:val="21"/>
          <w:szCs w:val="21"/>
        </w:rPr>
        <w:t>的生产方式。</w:t>
      </w:r>
      <w:r>
        <w:rPr>
          <w:rFonts w:ascii="Helvetica" w:hAnsi="Helvetica" w:cs="Helvetica"/>
          <w:color w:val="333333"/>
          <w:sz w:val="21"/>
          <w:szCs w:val="21"/>
        </w:rPr>
        <w:t>1952</w:t>
      </w:r>
      <w:r>
        <w:rPr>
          <w:rFonts w:ascii="Helvetica" w:hAnsi="Helvetica" w:cs="Helvetica"/>
          <w:color w:val="333333"/>
          <w:sz w:val="21"/>
          <w:szCs w:val="21"/>
        </w:rPr>
        <w:t>年，西藏每亩（</w:t>
      </w:r>
      <w:r>
        <w:rPr>
          <w:rFonts w:ascii="Helvetica" w:hAnsi="Helvetica" w:cs="Helvetica"/>
          <w:color w:val="333333"/>
          <w:sz w:val="21"/>
          <w:szCs w:val="21"/>
        </w:rPr>
        <w:t>15</w:t>
      </w:r>
      <w:r>
        <w:rPr>
          <w:rFonts w:ascii="Helvetica" w:hAnsi="Helvetica" w:cs="Helvetica"/>
          <w:color w:val="333333"/>
          <w:sz w:val="21"/>
          <w:szCs w:val="21"/>
        </w:rPr>
        <w:t>亩合</w:t>
      </w:r>
      <w:r>
        <w:rPr>
          <w:rFonts w:ascii="Helvetica" w:hAnsi="Helvetica" w:cs="Helvetica"/>
          <w:color w:val="333333"/>
          <w:sz w:val="21"/>
          <w:szCs w:val="21"/>
        </w:rPr>
        <w:t>1</w:t>
      </w:r>
      <w:r>
        <w:rPr>
          <w:rFonts w:ascii="Helvetica" w:hAnsi="Helvetica" w:cs="Helvetica"/>
          <w:color w:val="333333"/>
          <w:sz w:val="21"/>
          <w:szCs w:val="21"/>
        </w:rPr>
        <w:t>公顷）粮食产量平均只有</w:t>
      </w:r>
      <w:r>
        <w:rPr>
          <w:rFonts w:ascii="Helvetica" w:hAnsi="Helvetica" w:cs="Helvetica"/>
          <w:color w:val="333333"/>
          <w:sz w:val="21"/>
          <w:szCs w:val="21"/>
        </w:rPr>
        <w:t>80</w:t>
      </w:r>
      <w:r>
        <w:rPr>
          <w:rFonts w:ascii="Helvetica" w:hAnsi="Helvetica" w:cs="Helvetica"/>
          <w:color w:val="333333"/>
          <w:sz w:val="21"/>
          <w:szCs w:val="21"/>
        </w:rPr>
        <w:t>公斤，人均占有粮食仅</w:t>
      </w:r>
      <w:r>
        <w:rPr>
          <w:rFonts w:ascii="Helvetica" w:hAnsi="Helvetica" w:cs="Helvetica"/>
          <w:color w:val="333333"/>
          <w:sz w:val="21"/>
          <w:szCs w:val="21"/>
        </w:rPr>
        <w:t>125</w:t>
      </w:r>
      <w:r>
        <w:rPr>
          <w:rFonts w:ascii="Helvetica" w:hAnsi="Helvetica" w:cs="Helvetica"/>
          <w:color w:val="333333"/>
          <w:sz w:val="21"/>
          <w:szCs w:val="21"/>
        </w:rPr>
        <w:t>公斤。旧西藏几乎没有现代意义的工业。</w:t>
      </w:r>
      <w:r>
        <w:rPr>
          <w:rFonts w:ascii="Helvetica" w:hAnsi="Helvetica" w:cs="Helvetica"/>
          <w:color w:val="333333"/>
          <w:sz w:val="21"/>
          <w:szCs w:val="21"/>
        </w:rPr>
        <w:t>1950</w:t>
      </w:r>
      <w:r>
        <w:rPr>
          <w:rFonts w:ascii="Helvetica" w:hAnsi="Helvetica" w:cs="Helvetica"/>
          <w:color w:val="333333"/>
          <w:sz w:val="21"/>
          <w:szCs w:val="21"/>
        </w:rPr>
        <w:t>年，整个西藏只有一个简陋的铸币厂，仅有的一座</w:t>
      </w:r>
      <w:r>
        <w:rPr>
          <w:rFonts w:ascii="Helvetica" w:hAnsi="Helvetica" w:cs="Helvetica"/>
          <w:color w:val="333333"/>
          <w:sz w:val="21"/>
          <w:szCs w:val="21"/>
        </w:rPr>
        <w:t>125</w:t>
      </w:r>
      <w:r>
        <w:rPr>
          <w:rFonts w:ascii="Helvetica" w:hAnsi="Helvetica" w:cs="Helvetica"/>
          <w:color w:val="333333"/>
          <w:sz w:val="21"/>
          <w:szCs w:val="21"/>
        </w:rPr>
        <w:t>千瓦的水电站断续发电，整个西藏的工人总共才</w:t>
      </w:r>
      <w:r>
        <w:rPr>
          <w:rFonts w:ascii="Helvetica" w:hAnsi="Helvetica" w:cs="Helvetica"/>
          <w:color w:val="333333"/>
          <w:sz w:val="21"/>
          <w:szCs w:val="21"/>
        </w:rPr>
        <w:t>120</w:t>
      </w:r>
      <w:r>
        <w:rPr>
          <w:rFonts w:ascii="Helvetica" w:hAnsi="Helvetica" w:cs="Helvetica"/>
          <w:color w:val="333333"/>
          <w:sz w:val="21"/>
          <w:szCs w:val="21"/>
        </w:rPr>
        <w:t>人左右。即使在这种落后的经济状况下，</w:t>
      </w:r>
      <w:r>
        <w:rPr>
          <w:rFonts w:ascii="Helvetica" w:hAnsi="Helvetica" w:cs="Helvetica"/>
          <w:color w:val="333333"/>
          <w:sz w:val="21"/>
          <w:szCs w:val="21"/>
        </w:rPr>
        <w:t>95%</w:t>
      </w:r>
      <w:r>
        <w:rPr>
          <w:rFonts w:ascii="Helvetica" w:hAnsi="Helvetica" w:cs="Helvetica"/>
          <w:color w:val="333333"/>
          <w:sz w:val="21"/>
          <w:szCs w:val="21"/>
        </w:rPr>
        <w:t>以上的社会财富还集中在仅占人口不足</w:t>
      </w:r>
      <w:r>
        <w:rPr>
          <w:rFonts w:ascii="Helvetica" w:hAnsi="Helvetica" w:cs="Helvetica"/>
          <w:color w:val="333333"/>
          <w:sz w:val="21"/>
          <w:szCs w:val="21"/>
        </w:rPr>
        <w:t>5%</w:t>
      </w:r>
      <w:r>
        <w:rPr>
          <w:rFonts w:ascii="Helvetica" w:hAnsi="Helvetica" w:cs="Helvetica"/>
          <w:color w:val="333333"/>
          <w:sz w:val="21"/>
          <w:szCs w:val="21"/>
        </w:rPr>
        <w:t>的官家、贵族、上层僧侣的三大领主手中，而占人口</w:t>
      </w:r>
      <w:r>
        <w:rPr>
          <w:rFonts w:ascii="Helvetica" w:hAnsi="Helvetica" w:cs="Helvetica"/>
          <w:color w:val="333333"/>
          <w:sz w:val="21"/>
          <w:szCs w:val="21"/>
        </w:rPr>
        <w:t>95%</w:t>
      </w:r>
      <w:r>
        <w:rPr>
          <w:rFonts w:ascii="Helvetica" w:hAnsi="Helvetica" w:cs="Helvetica"/>
          <w:color w:val="333333"/>
          <w:sz w:val="21"/>
          <w:szCs w:val="21"/>
        </w:rPr>
        <w:t>的人民群众处于极端贫穷的境地。当时，西藏有句谚语：</w:t>
      </w:r>
      <w:r>
        <w:rPr>
          <w:rFonts w:ascii="Helvetica" w:hAnsi="Helvetica" w:cs="Helvetica"/>
          <w:color w:val="333333"/>
          <w:sz w:val="21"/>
          <w:szCs w:val="21"/>
        </w:rPr>
        <w:t>“</w:t>
      </w:r>
      <w:r>
        <w:rPr>
          <w:rFonts w:ascii="Helvetica" w:hAnsi="Helvetica" w:cs="Helvetica"/>
          <w:color w:val="333333"/>
          <w:sz w:val="21"/>
          <w:szCs w:val="21"/>
        </w:rPr>
        <w:t>（农奴）能带走的只是自己的影子，能留下的只有自己的脚印。</w:t>
      </w:r>
      <w:r>
        <w:rPr>
          <w:rFonts w:ascii="Helvetica" w:hAnsi="Helvetica" w:cs="Helvetica"/>
          <w:color w:val="333333"/>
          <w:sz w:val="21"/>
          <w:szCs w:val="21"/>
        </w:rPr>
        <w:t>”</w:t>
      </w:r>
      <w:r>
        <w:rPr>
          <w:rFonts w:ascii="Helvetica" w:hAnsi="Helvetica" w:cs="Helvetica"/>
          <w:color w:val="333333"/>
          <w:sz w:val="21"/>
          <w:szCs w:val="21"/>
        </w:rPr>
        <w:t>广大农奴和奴隶不仅没有人身自由，生命权也无法保障。在</w:t>
      </w:r>
      <w:r>
        <w:rPr>
          <w:rFonts w:ascii="Helvetica" w:hAnsi="Helvetica" w:cs="Helvetica"/>
          <w:color w:val="333333"/>
          <w:sz w:val="21"/>
          <w:szCs w:val="21"/>
        </w:rPr>
        <w:t>1959</w:t>
      </w:r>
      <w:r>
        <w:rPr>
          <w:rFonts w:ascii="Helvetica" w:hAnsi="Helvetica" w:cs="Helvetica"/>
          <w:color w:val="333333"/>
          <w:sz w:val="21"/>
          <w:szCs w:val="21"/>
        </w:rPr>
        <w:t>年民主改革前，西藏首府拉萨市只有</w:t>
      </w:r>
      <w:r>
        <w:rPr>
          <w:rFonts w:ascii="Helvetica" w:hAnsi="Helvetica" w:cs="Helvetica"/>
          <w:color w:val="333333"/>
          <w:sz w:val="21"/>
          <w:szCs w:val="21"/>
        </w:rPr>
        <w:t>2</w:t>
      </w:r>
      <w:r>
        <w:rPr>
          <w:rFonts w:ascii="Helvetica" w:hAnsi="Helvetica" w:cs="Helvetica"/>
          <w:color w:val="333333"/>
          <w:sz w:val="21"/>
          <w:szCs w:val="21"/>
        </w:rPr>
        <w:t>万多人，而贫民和乞丐就有近千户，时常可见冻饿倒毙街头的无家可归者，情形惨不忍睹。这种景象现在已一去不复返了。</w:t>
      </w:r>
    </w:p>
    <w:p w:rsidR="009B4225" w:rsidRDefault="009B4225" w:rsidP="009B4225">
      <w:pPr>
        <w:pStyle w:val="a3"/>
        <w:rPr>
          <w:rFonts w:ascii="Helvetica" w:hAnsi="Helvetica" w:cs="Helvetica"/>
          <w:color w:val="333333"/>
          <w:sz w:val="21"/>
          <w:szCs w:val="21"/>
        </w:rPr>
      </w:pPr>
      <w:r>
        <w:rPr>
          <w:rStyle w:val="a4"/>
          <w:rFonts w:ascii="Helvetica" w:hAnsi="Helvetica" w:cs="Helvetica"/>
          <w:color w:val="333333"/>
          <w:sz w:val="21"/>
          <w:szCs w:val="21"/>
        </w:rPr>
        <w:t xml:space="preserve">　　三、人民享有的受教育权利、文化权利和健康保障权利</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九十年代以来，西藏的教育、文化和卫生事业得到进一步的发展，促进了人民享有的受教育权利、文化权利和健康保障权利。</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为发展教育，国家在西藏实行了许多特殊优惠政策，在农村和牧区学校推行寄宿制，对部分藏族中小学学生实行包吃、包穿、包住的政策；在乡镇以上中学和小学逐步实行助学金制度和奖学金制度；各级各类学校在西藏招生实行</w:t>
      </w:r>
      <w:r>
        <w:rPr>
          <w:rFonts w:ascii="Helvetica" w:hAnsi="Helvetica" w:cs="Helvetica"/>
          <w:color w:val="333333"/>
          <w:sz w:val="21"/>
          <w:szCs w:val="21"/>
        </w:rPr>
        <w:t>“</w:t>
      </w:r>
      <w:r>
        <w:rPr>
          <w:rFonts w:ascii="Helvetica" w:hAnsi="Helvetica" w:cs="Helvetica"/>
          <w:color w:val="333333"/>
          <w:sz w:val="21"/>
          <w:szCs w:val="21"/>
        </w:rPr>
        <w:t>以当地民族为主</w:t>
      </w:r>
      <w:r>
        <w:rPr>
          <w:rFonts w:ascii="Helvetica" w:hAnsi="Helvetica" w:cs="Helvetica"/>
          <w:color w:val="333333"/>
          <w:sz w:val="21"/>
          <w:szCs w:val="21"/>
        </w:rPr>
        <w:t>”</w:t>
      </w:r>
      <w:r>
        <w:rPr>
          <w:rFonts w:ascii="Helvetica" w:hAnsi="Helvetica" w:cs="Helvetica"/>
          <w:color w:val="333333"/>
          <w:sz w:val="21"/>
          <w:szCs w:val="21"/>
        </w:rPr>
        <w:t>的原则，对藏族等少数民族的考生实行更加宽松的</w:t>
      </w:r>
      <w:r>
        <w:rPr>
          <w:rFonts w:ascii="Helvetica" w:hAnsi="Helvetica" w:cs="Helvetica"/>
          <w:color w:val="333333"/>
          <w:sz w:val="21"/>
          <w:szCs w:val="21"/>
        </w:rPr>
        <w:t>“</w:t>
      </w:r>
      <w:r>
        <w:rPr>
          <w:rFonts w:ascii="Helvetica" w:hAnsi="Helvetica" w:cs="Helvetica"/>
          <w:color w:val="333333"/>
          <w:sz w:val="21"/>
          <w:szCs w:val="21"/>
        </w:rPr>
        <w:t>适当降低录取分数、择优录取</w:t>
      </w:r>
      <w:r>
        <w:rPr>
          <w:rFonts w:ascii="Helvetica" w:hAnsi="Helvetica" w:cs="Helvetica"/>
          <w:color w:val="333333"/>
          <w:sz w:val="21"/>
          <w:szCs w:val="21"/>
        </w:rPr>
        <w:t>”</w:t>
      </w:r>
      <w:r>
        <w:rPr>
          <w:rFonts w:ascii="Helvetica" w:hAnsi="Helvetica" w:cs="Helvetica"/>
          <w:color w:val="333333"/>
          <w:sz w:val="21"/>
          <w:szCs w:val="21"/>
        </w:rPr>
        <w:t>的招生办法等。</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目前，西藏自治区已形成较完备的现代教育体系，教育的普及程度不断提高。</w:t>
      </w:r>
      <w:r>
        <w:rPr>
          <w:rFonts w:ascii="Helvetica" w:hAnsi="Helvetica" w:cs="Helvetica"/>
          <w:color w:val="333333"/>
          <w:sz w:val="21"/>
          <w:szCs w:val="21"/>
        </w:rPr>
        <w:t>1997</w:t>
      </w:r>
      <w:r>
        <w:rPr>
          <w:rFonts w:ascii="Helvetica" w:hAnsi="Helvetica" w:cs="Helvetica"/>
          <w:color w:val="333333"/>
          <w:sz w:val="21"/>
          <w:szCs w:val="21"/>
        </w:rPr>
        <w:t>年，西藏已建立完全小学、村办小学</w:t>
      </w:r>
      <w:r>
        <w:rPr>
          <w:rFonts w:ascii="Helvetica" w:hAnsi="Helvetica" w:cs="Helvetica"/>
          <w:color w:val="333333"/>
          <w:sz w:val="21"/>
          <w:szCs w:val="21"/>
        </w:rPr>
        <w:t>4251</w:t>
      </w:r>
      <w:r>
        <w:rPr>
          <w:rFonts w:ascii="Helvetica" w:hAnsi="Helvetica" w:cs="Helvetica"/>
          <w:color w:val="333333"/>
          <w:sz w:val="21"/>
          <w:szCs w:val="21"/>
        </w:rPr>
        <w:t>所，在校小学生达到</w:t>
      </w:r>
      <w:r>
        <w:rPr>
          <w:rFonts w:ascii="Helvetica" w:hAnsi="Helvetica" w:cs="Helvetica"/>
          <w:color w:val="333333"/>
          <w:sz w:val="21"/>
          <w:szCs w:val="21"/>
        </w:rPr>
        <w:t>300453</w:t>
      </w:r>
      <w:r>
        <w:rPr>
          <w:rFonts w:ascii="Helvetica" w:hAnsi="Helvetica" w:cs="Helvetica"/>
          <w:color w:val="333333"/>
          <w:sz w:val="21"/>
          <w:szCs w:val="21"/>
        </w:rPr>
        <w:t>人，适龄儿童入学率达到</w:t>
      </w:r>
      <w:r>
        <w:rPr>
          <w:rFonts w:ascii="Helvetica" w:hAnsi="Helvetica" w:cs="Helvetica"/>
          <w:color w:val="333333"/>
          <w:sz w:val="21"/>
          <w:szCs w:val="21"/>
        </w:rPr>
        <w:t>78.2%</w:t>
      </w:r>
      <w:r>
        <w:rPr>
          <w:rFonts w:ascii="Helvetica" w:hAnsi="Helvetica" w:cs="Helvetica"/>
          <w:color w:val="333333"/>
          <w:sz w:val="21"/>
          <w:szCs w:val="21"/>
        </w:rPr>
        <w:t>，比</w:t>
      </w:r>
      <w:r>
        <w:rPr>
          <w:rFonts w:ascii="Helvetica" w:hAnsi="Helvetica" w:cs="Helvetica"/>
          <w:color w:val="333333"/>
          <w:sz w:val="21"/>
          <w:szCs w:val="21"/>
        </w:rPr>
        <w:t>1991</w:t>
      </w:r>
      <w:r>
        <w:rPr>
          <w:rFonts w:ascii="Helvetica" w:hAnsi="Helvetica" w:cs="Helvetica"/>
          <w:color w:val="333333"/>
          <w:sz w:val="21"/>
          <w:szCs w:val="21"/>
        </w:rPr>
        <w:t>年提高</w:t>
      </w:r>
      <w:r>
        <w:rPr>
          <w:rFonts w:ascii="Helvetica" w:hAnsi="Helvetica" w:cs="Helvetica"/>
          <w:color w:val="333333"/>
          <w:sz w:val="21"/>
          <w:szCs w:val="21"/>
        </w:rPr>
        <w:t>32.6</w:t>
      </w:r>
      <w:r>
        <w:rPr>
          <w:rFonts w:ascii="Helvetica" w:hAnsi="Helvetica" w:cs="Helvetica"/>
          <w:color w:val="333333"/>
          <w:sz w:val="21"/>
          <w:szCs w:val="21"/>
        </w:rPr>
        <w:t>个百分点。西藏现有中学</w:t>
      </w:r>
      <w:r>
        <w:rPr>
          <w:rFonts w:ascii="Helvetica" w:hAnsi="Helvetica" w:cs="Helvetica"/>
          <w:color w:val="333333"/>
          <w:sz w:val="21"/>
          <w:szCs w:val="21"/>
        </w:rPr>
        <w:t>90</w:t>
      </w:r>
      <w:r>
        <w:rPr>
          <w:rFonts w:ascii="Helvetica" w:hAnsi="Helvetica" w:cs="Helvetica"/>
          <w:color w:val="333333"/>
          <w:sz w:val="21"/>
          <w:szCs w:val="21"/>
        </w:rPr>
        <w:t>所，在校中学生比</w:t>
      </w:r>
      <w:r>
        <w:rPr>
          <w:rFonts w:ascii="Helvetica" w:hAnsi="Helvetica" w:cs="Helvetica"/>
          <w:color w:val="333333"/>
          <w:sz w:val="21"/>
          <w:szCs w:val="21"/>
        </w:rPr>
        <w:t>1991</w:t>
      </w:r>
      <w:r>
        <w:rPr>
          <w:rFonts w:ascii="Helvetica" w:hAnsi="Helvetica" w:cs="Helvetica"/>
          <w:color w:val="333333"/>
          <w:sz w:val="21"/>
          <w:szCs w:val="21"/>
        </w:rPr>
        <w:t>年增加</w:t>
      </w:r>
      <w:r>
        <w:rPr>
          <w:rFonts w:ascii="Helvetica" w:hAnsi="Helvetica" w:cs="Helvetica"/>
          <w:color w:val="333333"/>
          <w:sz w:val="21"/>
          <w:szCs w:val="21"/>
        </w:rPr>
        <w:t>17155</w:t>
      </w:r>
      <w:r>
        <w:rPr>
          <w:rFonts w:ascii="Helvetica" w:hAnsi="Helvetica" w:cs="Helvetica"/>
          <w:color w:val="333333"/>
          <w:sz w:val="21"/>
          <w:szCs w:val="21"/>
        </w:rPr>
        <w:t>人。西藏自治区还办有</w:t>
      </w:r>
      <w:r>
        <w:rPr>
          <w:rFonts w:ascii="Helvetica" w:hAnsi="Helvetica" w:cs="Helvetica"/>
          <w:color w:val="333333"/>
          <w:sz w:val="21"/>
          <w:szCs w:val="21"/>
        </w:rPr>
        <w:t>4</w:t>
      </w:r>
      <w:r>
        <w:rPr>
          <w:rFonts w:ascii="Helvetica" w:hAnsi="Helvetica" w:cs="Helvetica"/>
          <w:color w:val="333333"/>
          <w:sz w:val="21"/>
          <w:szCs w:val="21"/>
        </w:rPr>
        <w:t>所高等院校，</w:t>
      </w:r>
      <w:r>
        <w:rPr>
          <w:rFonts w:ascii="Helvetica" w:hAnsi="Helvetica" w:cs="Helvetica"/>
          <w:color w:val="333333"/>
          <w:sz w:val="21"/>
          <w:szCs w:val="21"/>
        </w:rPr>
        <w:t>16</w:t>
      </w:r>
      <w:r>
        <w:rPr>
          <w:rFonts w:ascii="Helvetica" w:hAnsi="Helvetica" w:cs="Helvetica"/>
          <w:color w:val="333333"/>
          <w:sz w:val="21"/>
          <w:szCs w:val="21"/>
        </w:rPr>
        <w:t>所中等专业技术学校。西藏青壮年文盲率比西藏和平解放前下降</w:t>
      </w:r>
      <w:r>
        <w:rPr>
          <w:rFonts w:ascii="Helvetica" w:hAnsi="Helvetica" w:cs="Helvetica"/>
          <w:color w:val="333333"/>
          <w:sz w:val="21"/>
          <w:szCs w:val="21"/>
        </w:rPr>
        <w:t>41</w:t>
      </w:r>
      <w:r>
        <w:rPr>
          <w:rFonts w:ascii="Helvetica" w:hAnsi="Helvetica" w:cs="Helvetica"/>
          <w:color w:val="333333"/>
          <w:sz w:val="21"/>
          <w:szCs w:val="21"/>
        </w:rPr>
        <w:t>个百分点。</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1991</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年，西藏共新建中学</w:t>
      </w:r>
      <w:r>
        <w:rPr>
          <w:rFonts w:ascii="Helvetica" w:hAnsi="Helvetica" w:cs="Helvetica"/>
          <w:color w:val="333333"/>
          <w:sz w:val="21"/>
          <w:szCs w:val="21"/>
        </w:rPr>
        <w:t>27</w:t>
      </w:r>
      <w:r>
        <w:rPr>
          <w:rFonts w:ascii="Helvetica" w:hAnsi="Helvetica" w:cs="Helvetica"/>
          <w:color w:val="333333"/>
          <w:sz w:val="21"/>
          <w:szCs w:val="21"/>
        </w:rPr>
        <w:t>所、乡完全小学</w:t>
      </w:r>
      <w:r>
        <w:rPr>
          <w:rFonts w:ascii="Helvetica" w:hAnsi="Helvetica" w:cs="Helvetica"/>
          <w:color w:val="333333"/>
          <w:sz w:val="21"/>
          <w:szCs w:val="21"/>
        </w:rPr>
        <w:t>278</w:t>
      </w:r>
      <w:r>
        <w:rPr>
          <w:rFonts w:ascii="Helvetica" w:hAnsi="Helvetica" w:cs="Helvetica"/>
          <w:color w:val="333333"/>
          <w:sz w:val="21"/>
          <w:szCs w:val="21"/>
        </w:rPr>
        <w:t>所、村办小学</w:t>
      </w:r>
      <w:r>
        <w:rPr>
          <w:rFonts w:ascii="Helvetica" w:hAnsi="Helvetica" w:cs="Helvetica"/>
          <w:color w:val="333333"/>
          <w:sz w:val="21"/>
          <w:szCs w:val="21"/>
        </w:rPr>
        <w:t>1359</w:t>
      </w:r>
      <w:r>
        <w:rPr>
          <w:rFonts w:ascii="Helvetica" w:hAnsi="Helvetica" w:cs="Helvetica"/>
          <w:color w:val="333333"/>
          <w:sz w:val="21"/>
          <w:szCs w:val="21"/>
        </w:rPr>
        <w:t>所，新建校舍</w:t>
      </w:r>
      <w:r>
        <w:rPr>
          <w:rFonts w:ascii="Helvetica" w:hAnsi="Helvetica" w:cs="Helvetica"/>
          <w:color w:val="333333"/>
          <w:sz w:val="21"/>
          <w:szCs w:val="21"/>
        </w:rPr>
        <w:t>58</w:t>
      </w:r>
      <w:r>
        <w:rPr>
          <w:rFonts w:ascii="Helvetica" w:hAnsi="Helvetica" w:cs="Helvetica"/>
          <w:color w:val="333333"/>
          <w:sz w:val="21"/>
          <w:szCs w:val="21"/>
        </w:rPr>
        <w:t>万平方米，改造旧校舍</w:t>
      </w:r>
      <w:r>
        <w:rPr>
          <w:rFonts w:ascii="Helvetica" w:hAnsi="Helvetica" w:cs="Helvetica"/>
          <w:color w:val="333333"/>
          <w:sz w:val="21"/>
          <w:szCs w:val="21"/>
        </w:rPr>
        <w:t>30</w:t>
      </w:r>
      <w:r>
        <w:rPr>
          <w:rFonts w:ascii="Helvetica" w:hAnsi="Helvetica" w:cs="Helvetica"/>
          <w:color w:val="333333"/>
          <w:sz w:val="21"/>
          <w:szCs w:val="21"/>
        </w:rPr>
        <w:t>多万平方米。几年来，政府对教育投入逐年增加，</w:t>
      </w:r>
      <w:r>
        <w:rPr>
          <w:rFonts w:ascii="Helvetica" w:hAnsi="Helvetica" w:cs="Helvetica"/>
          <w:color w:val="333333"/>
          <w:sz w:val="21"/>
          <w:szCs w:val="21"/>
        </w:rPr>
        <w:t>1997</w:t>
      </w:r>
      <w:r>
        <w:rPr>
          <w:rFonts w:ascii="Helvetica" w:hAnsi="Helvetica" w:cs="Helvetica"/>
          <w:color w:val="333333"/>
          <w:sz w:val="21"/>
          <w:szCs w:val="21"/>
        </w:rPr>
        <w:t>年，教育投资均占自治区财政预算支出和预算内基建投资总额的</w:t>
      </w:r>
      <w:r>
        <w:rPr>
          <w:rFonts w:ascii="Helvetica" w:hAnsi="Helvetica" w:cs="Helvetica"/>
          <w:color w:val="333333"/>
          <w:sz w:val="21"/>
          <w:szCs w:val="21"/>
        </w:rPr>
        <w:t>18%</w:t>
      </w:r>
      <w:r>
        <w:rPr>
          <w:rFonts w:ascii="Helvetica" w:hAnsi="Helvetica" w:cs="Helvetica"/>
          <w:color w:val="333333"/>
          <w:sz w:val="21"/>
          <w:szCs w:val="21"/>
        </w:rPr>
        <w:t>。这一切都与旧西藏只有少数僧官和贵族的子弟享有受教育的权利，儿童入学率不足</w:t>
      </w:r>
      <w:r>
        <w:rPr>
          <w:rFonts w:ascii="Helvetica" w:hAnsi="Helvetica" w:cs="Helvetica"/>
          <w:color w:val="333333"/>
          <w:sz w:val="21"/>
          <w:szCs w:val="21"/>
        </w:rPr>
        <w:t>2%</w:t>
      </w:r>
      <w:r>
        <w:rPr>
          <w:rFonts w:ascii="Helvetica" w:hAnsi="Helvetica" w:cs="Helvetica"/>
          <w:color w:val="333333"/>
          <w:sz w:val="21"/>
          <w:szCs w:val="21"/>
        </w:rPr>
        <w:t>，广大农奴和奴隶被剥夺了受教育的权利等情形，形成了鲜明的对照。</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从八十年代中期起，中央政府还拨出专款，在内地一些省市创办西藏初中班，在北京、天津、成都各建一所西藏中学，供部分西藏中学生到内地学习。到内地学习的西藏学生的交通、食宿、服装、医疗等经常性费用支出均由国家承担。举办内地西藏班</w:t>
      </w:r>
      <w:r>
        <w:rPr>
          <w:rFonts w:ascii="Helvetica" w:hAnsi="Helvetica" w:cs="Helvetica"/>
          <w:color w:val="333333"/>
          <w:sz w:val="21"/>
          <w:szCs w:val="21"/>
        </w:rPr>
        <w:t>(</w:t>
      </w:r>
      <w:r>
        <w:rPr>
          <w:rFonts w:ascii="Helvetica" w:hAnsi="Helvetica" w:cs="Helvetica"/>
          <w:color w:val="333333"/>
          <w:sz w:val="21"/>
          <w:szCs w:val="21"/>
        </w:rPr>
        <w:t>校</w:t>
      </w:r>
      <w:r>
        <w:rPr>
          <w:rFonts w:ascii="Helvetica" w:hAnsi="Helvetica" w:cs="Helvetica"/>
          <w:color w:val="333333"/>
          <w:sz w:val="21"/>
          <w:szCs w:val="21"/>
        </w:rPr>
        <w:t>)</w:t>
      </w:r>
      <w:r>
        <w:rPr>
          <w:rFonts w:ascii="Helvetica" w:hAnsi="Helvetica" w:cs="Helvetica"/>
          <w:color w:val="333333"/>
          <w:sz w:val="21"/>
          <w:szCs w:val="21"/>
        </w:rPr>
        <w:t>，中央政府累计拨出基建专款</w:t>
      </w:r>
      <w:r>
        <w:rPr>
          <w:rFonts w:ascii="Helvetica" w:hAnsi="Helvetica" w:cs="Helvetica"/>
          <w:color w:val="333333"/>
          <w:sz w:val="21"/>
          <w:szCs w:val="21"/>
        </w:rPr>
        <w:t>7300</w:t>
      </w:r>
      <w:r>
        <w:rPr>
          <w:rFonts w:ascii="Helvetica" w:hAnsi="Helvetica" w:cs="Helvetica"/>
          <w:color w:val="333333"/>
          <w:sz w:val="21"/>
          <w:szCs w:val="21"/>
        </w:rPr>
        <w:t>万元，各有关省市财政配套资金</w:t>
      </w:r>
      <w:r>
        <w:rPr>
          <w:rFonts w:ascii="Helvetica" w:hAnsi="Helvetica" w:cs="Helvetica"/>
          <w:color w:val="333333"/>
          <w:sz w:val="21"/>
          <w:szCs w:val="21"/>
        </w:rPr>
        <w:t>1</w:t>
      </w:r>
      <w:r>
        <w:rPr>
          <w:rFonts w:ascii="Helvetica" w:hAnsi="Helvetica" w:cs="Helvetica"/>
          <w:color w:val="333333"/>
          <w:sz w:val="21"/>
          <w:szCs w:val="21"/>
        </w:rPr>
        <w:t>亿多元；中央政府每年拨出</w:t>
      </w:r>
      <w:r>
        <w:rPr>
          <w:rFonts w:ascii="Helvetica" w:hAnsi="Helvetica" w:cs="Helvetica"/>
          <w:color w:val="333333"/>
          <w:sz w:val="21"/>
          <w:szCs w:val="21"/>
        </w:rPr>
        <w:t>600</w:t>
      </w:r>
      <w:r>
        <w:rPr>
          <w:rFonts w:ascii="Helvetica" w:hAnsi="Helvetica" w:cs="Helvetica"/>
          <w:color w:val="333333"/>
          <w:sz w:val="21"/>
          <w:szCs w:val="21"/>
        </w:rPr>
        <w:t>万元，有关省市财政列出专项经费，用于在内地的西藏学生的学习和生活。</w:t>
      </w:r>
      <w:r>
        <w:rPr>
          <w:rFonts w:ascii="Helvetica" w:hAnsi="Helvetica" w:cs="Helvetica"/>
          <w:color w:val="333333"/>
          <w:sz w:val="21"/>
          <w:szCs w:val="21"/>
        </w:rPr>
        <w:t>1985</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年，内地各级各类西藏班</w:t>
      </w:r>
      <w:r>
        <w:rPr>
          <w:rFonts w:ascii="Helvetica" w:hAnsi="Helvetica" w:cs="Helvetica"/>
          <w:color w:val="333333"/>
          <w:sz w:val="21"/>
          <w:szCs w:val="21"/>
        </w:rPr>
        <w:t>(</w:t>
      </w:r>
      <w:r>
        <w:rPr>
          <w:rFonts w:ascii="Helvetica" w:hAnsi="Helvetica" w:cs="Helvetica"/>
          <w:color w:val="333333"/>
          <w:sz w:val="21"/>
          <w:szCs w:val="21"/>
        </w:rPr>
        <w:t>校</w:t>
      </w:r>
      <w:r>
        <w:rPr>
          <w:rFonts w:ascii="Helvetica" w:hAnsi="Helvetica" w:cs="Helvetica"/>
          <w:color w:val="333333"/>
          <w:sz w:val="21"/>
          <w:szCs w:val="21"/>
        </w:rPr>
        <w:t>)</w:t>
      </w:r>
      <w:r>
        <w:rPr>
          <w:rFonts w:ascii="Helvetica" w:hAnsi="Helvetica" w:cs="Helvetica"/>
          <w:color w:val="333333"/>
          <w:sz w:val="21"/>
          <w:szCs w:val="21"/>
        </w:rPr>
        <w:t>共招收西藏学生</w:t>
      </w:r>
      <w:r>
        <w:rPr>
          <w:rFonts w:ascii="Helvetica" w:hAnsi="Helvetica" w:cs="Helvetica"/>
          <w:color w:val="333333"/>
          <w:sz w:val="21"/>
          <w:szCs w:val="21"/>
        </w:rPr>
        <w:t>18000</w:t>
      </w:r>
      <w:r>
        <w:rPr>
          <w:rFonts w:ascii="Helvetica" w:hAnsi="Helvetica" w:cs="Helvetica"/>
          <w:color w:val="333333"/>
          <w:sz w:val="21"/>
          <w:szCs w:val="21"/>
        </w:rPr>
        <w:t>人，已有</w:t>
      </w:r>
      <w:r>
        <w:rPr>
          <w:rFonts w:ascii="Helvetica" w:hAnsi="Helvetica" w:cs="Helvetica"/>
          <w:color w:val="333333"/>
          <w:sz w:val="21"/>
          <w:szCs w:val="21"/>
        </w:rPr>
        <w:t>5000</w:t>
      </w:r>
      <w:r>
        <w:rPr>
          <w:rFonts w:ascii="Helvetica" w:hAnsi="Helvetica" w:cs="Helvetica"/>
          <w:color w:val="333333"/>
          <w:sz w:val="21"/>
          <w:szCs w:val="21"/>
        </w:rPr>
        <w:t>多名大、中专毕业生返回西藏参加当地的建设。目前有</w:t>
      </w:r>
      <w:r>
        <w:rPr>
          <w:rFonts w:ascii="Helvetica" w:hAnsi="Helvetica" w:cs="Helvetica"/>
          <w:color w:val="333333"/>
          <w:sz w:val="21"/>
          <w:szCs w:val="21"/>
        </w:rPr>
        <w:t>13000</w:t>
      </w:r>
      <w:r>
        <w:rPr>
          <w:rFonts w:ascii="Helvetica" w:hAnsi="Helvetica" w:cs="Helvetica"/>
          <w:color w:val="333333"/>
          <w:sz w:val="21"/>
          <w:szCs w:val="21"/>
        </w:rPr>
        <w:t>名西藏学生在内地</w:t>
      </w:r>
      <w:r>
        <w:rPr>
          <w:rFonts w:ascii="Helvetica" w:hAnsi="Helvetica" w:cs="Helvetica"/>
          <w:color w:val="333333"/>
          <w:sz w:val="21"/>
          <w:szCs w:val="21"/>
        </w:rPr>
        <w:t>26</w:t>
      </w:r>
      <w:r>
        <w:rPr>
          <w:rFonts w:ascii="Helvetica" w:hAnsi="Helvetica" w:cs="Helvetica"/>
          <w:color w:val="333333"/>
          <w:sz w:val="21"/>
          <w:szCs w:val="21"/>
        </w:rPr>
        <w:t>个省市</w:t>
      </w:r>
      <w:r>
        <w:rPr>
          <w:rFonts w:ascii="Helvetica" w:hAnsi="Helvetica" w:cs="Helvetica"/>
          <w:color w:val="333333"/>
          <w:sz w:val="21"/>
          <w:szCs w:val="21"/>
        </w:rPr>
        <w:t>100</w:t>
      </w:r>
      <w:r>
        <w:rPr>
          <w:rFonts w:ascii="Helvetica" w:hAnsi="Helvetica" w:cs="Helvetica"/>
          <w:color w:val="333333"/>
          <w:sz w:val="21"/>
          <w:szCs w:val="21"/>
        </w:rPr>
        <w:t>多所学校学习。</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西藏的优秀传统文化，是中华民族文化的组成部分，国家重视保护和发展西藏的优秀传统文化，发展和繁荣西藏的文化事业。</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具有浓厚民族特色、对西藏优秀传统文化的继承和发展有重要作用的藏学研究事业，得到国家的重视和扶持。目前，全国从事藏学研究的机构有</w:t>
      </w:r>
      <w:r>
        <w:rPr>
          <w:rFonts w:ascii="Helvetica" w:hAnsi="Helvetica" w:cs="Helvetica"/>
          <w:color w:val="333333"/>
          <w:sz w:val="21"/>
          <w:szCs w:val="21"/>
        </w:rPr>
        <w:t>50</w:t>
      </w:r>
      <w:r>
        <w:rPr>
          <w:rFonts w:ascii="Helvetica" w:hAnsi="Helvetica" w:cs="Helvetica"/>
          <w:color w:val="333333"/>
          <w:sz w:val="21"/>
          <w:szCs w:val="21"/>
        </w:rPr>
        <w:t>多个，从事专业研究及其辅助工作的人员有</w:t>
      </w:r>
      <w:r>
        <w:rPr>
          <w:rFonts w:ascii="Helvetica" w:hAnsi="Helvetica" w:cs="Helvetica"/>
          <w:color w:val="333333"/>
          <w:sz w:val="21"/>
          <w:szCs w:val="21"/>
        </w:rPr>
        <w:t>2000</w:t>
      </w:r>
      <w:r>
        <w:rPr>
          <w:rFonts w:ascii="Helvetica" w:hAnsi="Helvetica" w:cs="Helvetica"/>
          <w:color w:val="333333"/>
          <w:sz w:val="21"/>
          <w:szCs w:val="21"/>
        </w:rPr>
        <w:t>多人。其中，国家在首都北京设有中国藏学研究中心；设在西藏的藏学研究机构有</w:t>
      </w:r>
      <w:r>
        <w:rPr>
          <w:rFonts w:ascii="Helvetica" w:hAnsi="Helvetica" w:cs="Helvetica"/>
          <w:color w:val="333333"/>
          <w:sz w:val="21"/>
          <w:szCs w:val="21"/>
        </w:rPr>
        <w:t>10</w:t>
      </w:r>
      <w:r>
        <w:rPr>
          <w:rFonts w:ascii="Helvetica" w:hAnsi="Helvetica" w:cs="Helvetica"/>
          <w:color w:val="333333"/>
          <w:sz w:val="21"/>
          <w:szCs w:val="21"/>
        </w:rPr>
        <w:t>多个，承担并已完成的重大研究课题有</w:t>
      </w:r>
      <w:r>
        <w:rPr>
          <w:rFonts w:ascii="Helvetica" w:hAnsi="Helvetica" w:cs="Helvetica"/>
          <w:color w:val="333333"/>
          <w:sz w:val="21"/>
          <w:szCs w:val="21"/>
        </w:rPr>
        <w:t>100</w:t>
      </w:r>
      <w:r>
        <w:rPr>
          <w:rFonts w:ascii="Helvetica" w:hAnsi="Helvetica" w:cs="Helvetica"/>
          <w:color w:val="333333"/>
          <w:sz w:val="21"/>
          <w:szCs w:val="21"/>
        </w:rPr>
        <w:t>多项。全国各藏学研究机构近年来举办了涉及西藏历史、语言、宗教、民族、哲学、文学、艺术、教育、天文历算、藏医等单科或多学科的学术讨论会</w:t>
      </w:r>
      <w:r>
        <w:rPr>
          <w:rFonts w:ascii="Helvetica" w:hAnsi="Helvetica" w:cs="Helvetica"/>
          <w:color w:val="333333"/>
          <w:sz w:val="21"/>
          <w:szCs w:val="21"/>
        </w:rPr>
        <w:t>60</w:t>
      </w:r>
      <w:r>
        <w:rPr>
          <w:rFonts w:ascii="Helvetica" w:hAnsi="Helvetica" w:cs="Helvetica"/>
          <w:color w:val="333333"/>
          <w:sz w:val="21"/>
          <w:szCs w:val="21"/>
        </w:rPr>
        <w:t>余次，完成的重要课题</w:t>
      </w:r>
      <w:r>
        <w:rPr>
          <w:rFonts w:ascii="Helvetica" w:hAnsi="Helvetica" w:cs="Helvetica"/>
          <w:color w:val="333333"/>
          <w:sz w:val="21"/>
          <w:szCs w:val="21"/>
        </w:rPr>
        <w:t>300</w:t>
      </w:r>
      <w:r>
        <w:rPr>
          <w:rFonts w:ascii="Helvetica" w:hAnsi="Helvetica" w:cs="Helvetica"/>
          <w:color w:val="333333"/>
          <w:sz w:val="21"/>
          <w:szCs w:val="21"/>
        </w:rPr>
        <w:t>多个，已经出版和正在出版的藏学专著、编著</w:t>
      </w:r>
      <w:r>
        <w:rPr>
          <w:rFonts w:ascii="Helvetica" w:hAnsi="Helvetica" w:cs="Helvetica"/>
          <w:color w:val="333333"/>
          <w:sz w:val="21"/>
          <w:szCs w:val="21"/>
        </w:rPr>
        <w:t>400</w:t>
      </w:r>
      <w:r>
        <w:rPr>
          <w:rFonts w:ascii="Helvetica" w:hAnsi="Helvetica" w:cs="Helvetica"/>
          <w:color w:val="333333"/>
          <w:sz w:val="21"/>
          <w:szCs w:val="21"/>
        </w:rPr>
        <w:t>多部。由藏族学者撰写的《西藏通史》、《藏史明镜》等著作获得国内外的好评。</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国家重视藏语文在西藏自治区的学习、使用和发展，切实保障藏民族使用和发展本民族语言文字的自由。藏语文是西藏的各级各类学校，以及在内地开设的西藏学校或西藏班学生的主课，要求学生在中学毕业时，具有熟练掌握藏语文读写的能力。西藏已完成义务教育阶段</w:t>
      </w:r>
      <w:r>
        <w:rPr>
          <w:rFonts w:ascii="Helvetica" w:hAnsi="Helvetica" w:cs="Helvetica"/>
          <w:color w:val="333333"/>
          <w:sz w:val="21"/>
          <w:szCs w:val="21"/>
        </w:rPr>
        <w:t>500</w:t>
      </w:r>
      <w:r>
        <w:rPr>
          <w:rFonts w:ascii="Helvetica" w:hAnsi="Helvetica" w:cs="Helvetica"/>
          <w:color w:val="333333"/>
          <w:sz w:val="21"/>
          <w:szCs w:val="21"/>
        </w:rPr>
        <w:t>种中小学教材的藏文编译，并已开展编译出版科技资料藏文目录，搜集整理藏文科技资料的工作。为推动藏语文的规范化、标准化和信息处理现代化，在国家有关部门的大力</w:t>
      </w:r>
      <w:r>
        <w:rPr>
          <w:rFonts w:ascii="Helvetica" w:hAnsi="Helvetica" w:cs="Helvetica"/>
          <w:color w:val="333333"/>
          <w:sz w:val="21"/>
          <w:szCs w:val="21"/>
        </w:rPr>
        <w:lastRenderedPageBreak/>
        <w:t>支持和帮助下，西藏自</w:t>
      </w:r>
      <w:r>
        <w:rPr>
          <w:rFonts w:ascii="Helvetica" w:hAnsi="Helvetica" w:cs="Helvetica"/>
          <w:color w:val="333333"/>
          <w:sz w:val="21"/>
          <w:szCs w:val="21"/>
        </w:rPr>
        <w:t>1994</w:t>
      </w:r>
      <w:r>
        <w:rPr>
          <w:rFonts w:ascii="Helvetica" w:hAnsi="Helvetica" w:cs="Helvetica"/>
          <w:color w:val="333333"/>
          <w:sz w:val="21"/>
          <w:szCs w:val="21"/>
        </w:rPr>
        <w:t>年开始进行</w:t>
      </w:r>
      <w:r>
        <w:rPr>
          <w:rFonts w:ascii="Helvetica" w:hAnsi="Helvetica" w:cs="Helvetica"/>
          <w:color w:val="333333"/>
          <w:sz w:val="21"/>
          <w:szCs w:val="21"/>
        </w:rPr>
        <w:t>“</w:t>
      </w:r>
      <w:r>
        <w:rPr>
          <w:rFonts w:ascii="Helvetica" w:hAnsi="Helvetica" w:cs="Helvetica"/>
          <w:color w:val="333333"/>
          <w:sz w:val="21"/>
          <w:szCs w:val="21"/>
        </w:rPr>
        <w:t>信息技术藏文编码字符集</w:t>
      </w:r>
      <w:r>
        <w:rPr>
          <w:rFonts w:ascii="Helvetica" w:hAnsi="Helvetica" w:cs="Helvetica"/>
          <w:color w:val="333333"/>
          <w:sz w:val="21"/>
          <w:szCs w:val="21"/>
        </w:rPr>
        <w:t>”</w:t>
      </w:r>
      <w:r>
        <w:rPr>
          <w:rFonts w:ascii="Helvetica" w:hAnsi="Helvetica" w:cs="Helvetica"/>
          <w:color w:val="333333"/>
          <w:sz w:val="21"/>
          <w:szCs w:val="21"/>
        </w:rPr>
        <w:t>国际标准的研制工作，并于</w:t>
      </w:r>
      <w:r>
        <w:rPr>
          <w:rFonts w:ascii="Helvetica" w:hAnsi="Helvetica" w:cs="Helvetica"/>
          <w:color w:val="333333"/>
          <w:sz w:val="21"/>
          <w:szCs w:val="21"/>
        </w:rPr>
        <w:t>1996</w:t>
      </w:r>
      <w:r>
        <w:rPr>
          <w:rFonts w:ascii="Helvetica" w:hAnsi="Helvetica" w:cs="Helvetica"/>
          <w:color w:val="333333"/>
          <w:sz w:val="21"/>
          <w:szCs w:val="21"/>
        </w:rPr>
        <w:t>年在丹麦哥本哈根举行的多文种编码国际标准审定会议上获得通过。这为藏语文步入现代信息媒体领域，在网络媒体中实现信息处理和交换，建立了良好的基础。</w:t>
      </w:r>
      <w:r>
        <w:rPr>
          <w:rFonts w:ascii="Helvetica" w:hAnsi="Helvetica" w:cs="Helvetica"/>
          <w:color w:val="333333"/>
          <w:sz w:val="21"/>
          <w:szCs w:val="21"/>
        </w:rPr>
        <w:t>1995</w:t>
      </w:r>
      <w:r>
        <w:rPr>
          <w:rFonts w:ascii="Helvetica" w:hAnsi="Helvetica" w:cs="Helvetica"/>
          <w:color w:val="333333"/>
          <w:sz w:val="21"/>
          <w:szCs w:val="21"/>
        </w:rPr>
        <w:t>年，西藏成立了藏语文术语统一标准化委员会，开始藏语文统一标准化和社会用语规范化。</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古老的藏医、藏药继续得到重视。目前，西藏共有藏医机构</w:t>
      </w:r>
      <w:r>
        <w:rPr>
          <w:rFonts w:ascii="Helvetica" w:hAnsi="Helvetica" w:cs="Helvetica"/>
          <w:color w:val="333333"/>
          <w:sz w:val="21"/>
          <w:szCs w:val="21"/>
        </w:rPr>
        <w:t>14</w:t>
      </w:r>
      <w:r>
        <w:rPr>
          <w:rFonts w:ascii="Helvetica" w:hAnsi="Helvetica" w:cs="Helvetica"/>
          <w:color w:val="333333"/>
          <w:sz w:val="21"/>
          <w:szCs w:val="21"/>
        </w:rPr>
        <w:t>所，</w:t>
      </w:r>
      <w:r>
        <w:rPr>
          <w:rFonts w:ascii="Helvetica" w:hAnsi="Helvetica" w:cs="Helvetica"/>
          <w:color w:val="333333"/>
          <w:sz w:val="21"/>
          <w:szCs w:val="21"/>
        </w:rPr>
        <w:t>60</w:t>
      </w:r>
      <w:r>
        <w:rPr>
          <w:rFonts w:ascii="Helvetica" w:hAnsi="Helvetica" w:cs="Helvetica"/>
          <w:color w:val="333333"/>
          <w:sz w:val="21"/>
          <w:szCs w:val="21"/>
        </w:rPr>
        <w:t>多个县医院内设有藏医科。全区各级藏医院（科）门诊量达年均</w:t>
      </w:r>
      <w:r>
        <w:rPr>
          <w:rFonts w:ascii="Helvetica" w:hAnsi="Helvetica" w:cs="Helvetica"/>
          <w:color w:val="333333"/>
          <w:sz w:val="21"/>
          <w:szCs w:val="21"/>
        </w:rPr>
        <w:t>50</w:t>
      </w:r>
      <w:r>
        <w:rPr>
          <w:rFonts w:ascii="Helvetica" w:hAnsi="Helvetica" w:cs="Helvetica"/>
          <w:color w:val="333333"/>
          <w:sz w:val="21"/>
          <w:szCs w:val="21"/>
        </w:rPr>
        <w:t>多万人次。每年生产的藏药成品</w:t>
      </w:r>
      <w:r>
        <w:rPr>
          <w:rFonts w:ascii="Helvetica" w:hAnsi="Helvetica" w:cs="Helvetica"/>
          <w:color w:val="333333"/>
          <w:sz w:val="21"/>
          <w:szCs w:val="21"/>
        </w:rPr>
        <w:t>10</w:t>
      </w:r>
      <w:r>
        <w:rPr>
          <w:rFonts w:ascii="Helvetica" w:hAnsi="Helvetica" w:cs="Helvetica"/>
          <w:color w:val="333333"/>
          <w:sz w:val="21"/>
          <w:szCs w:val="21"/>
        </w:rPr>
        <w:t>万公斤，品种</w:t>
      </w:r>
      <w:r>
        <w:rPr>
          <w:rFonts w:ascii="Helvetica" w:hAnsi="Helvetica" w:cs="Helvetica"/>
          <w:color w:val="333333"/>
          <w:sz w:val="21"/>
          <w:szCs w:val="21"/>
        </w:rPr>
        <w:t>350</w:t>
      </w:r>
      <w:r>
        <w:rPr>
          <w:rFonts w:ascii="Helvetica" w:hAnsi="Helvetica" w:cs="Helvetica"/>
          <w:color w:val="333333"/>
          <w:sz w:val="21"/>
          <w:szCs w:val="21"/>
        </w:rPr>
        <w:t>多个。十几种名贵藏药获国家医药产品金、银奖，有的获国际传统医学大会奖。</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对西藏民族民间文化艺术遗产进行大规模、有系统的普查、搜集、采录、整理、研究和编辑出版的工作一直在加紧进行。汇集</w:t>
      </w:r>
      <w:r>
        <w:rPr>
          <w:rFonts w:ascii="Helvetica" w:hAnsi="Helvetica" w:cs="Helvetica"/>
          <w:color w:val="333333"/>
          <w:sz w:val="21"/>
          <w:szCs w:val="21"/>
        </w:rPr>
        <w:t>300</w:t>
      </w:r>
      <w:r>
        <w:rPr>
          <w:rFonts w:ascii="Helvetica" w:hAnsi="Helvetica" w:cs="Helvetica"/>
          <w:color w:val="333333"/>
          <w:sz w:val="21"/>
          <w:szCs w:val="21"/>
        </w:rPr>
        <w:t>多张图片、</w:t>
      </w:r>
      <w:r>
        <w:rPr>
          <w:rFonts w:ascii="Helvetica" w:hAnsi="Helvetica" w:cs="Helvetica"/>
          <w:color w:val="333333"/>
          <w:sz w:val="21"/>
          <w:szCs w:val="21"/>
        </w:rPr>
        <w:t>80</w:t>
      </w:r>
      <w:r>
        <w:rPr>
          <w:rFonts w:ascii="Helvetica" w:hAnsi="Helvetica" w:cs="Helvetica"/>
          <w:color w:val="333333"/>
          <w:sz w:val="21"/>
          <w:szCs w:val="21"/>
        </w:rPr>
        <w:t>余万字的《中国戏曲</w:t>
      </w:r>
      <w:r>
        <w:rPr>
          <w:rFonts w:ascii="Helvetica" w:hAnsi="Helvetica" w:cs="Helvetica"/>
          <w:color w:val="333333"/>
          <w:sz w:val="21"/>
          <w:szCs w:val="21"/>
        </w:rPr>
        <w:t>·</w:t>
      </w:r>
      <w:r>
        <w:rPr>
          <w:rFonts w:ascii="Helvetica" w:hAnsi="Helvetica" w:cs="Helvetica"/>
          <w:color w:val="333333"/>
          <w:sz w:val="21"/>
          <w:szCs w:val="21"/>
        </w:rPr>
        <w:t>西藏卷》已于</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月正式出版发行。</w:t>
      </w:r>
      <w:r>
        <w:rPr>
          <w:rFonts w:ascii="Helvetica" w:hAnsi="Helvetica" w:cs="Helvetica"/>
          <w:color w:val="333333"/>
          <w:sz w:val="21"/>
          <w:szCs w:val="21"/>
        </w:rPr>
        <w:t>137</w:t>
      </w:r>
      <w:r>
        <w:rPr>
          <w:rFonts w:ascii="Helvetica" w:hAnsi="Helvetica" w:cs="Helvetica"/>
          <w:color w:val="333333"/>
          <w:sz w:val="21"/>
          <w:szCs w:val="21"/>
        </w:rPr>
        <w:t>万字的《中国歌谣集成</w:t>
      </w:r>
      <w:r>
        <w:rPr>
          <w:rFonts w:ascii="Helvetica" w:hAnsi="Helvetica" w:cs="Helvetica"/>
          <w:color w:val="333333"/>
          <w:sz w:val="21"/>
          <w:szCs w:val="21"/>
        </w:rPr>
        <w:t>·</w:t>
      </w:r>
      <w:r>
        <w:rPr>
          <w:rFonts w:ascii="Helvetica" w:hAnsi="Helvetica" w:cs="Helvetica"/>
          <w:color w:val="333333"/>
          <w:sz w:val="21"/>
          <w:szCs w:val="21"/>
        </w:rPr>
        <w:t>西藏卷》也于</w:t>
      </w:r>
      <w:r>
        <w:rPr>
          <w:rFonts w:ascii="Helvetica" w:hAnsi="Helvetica" w:cs="Helvetica"/>
          <w:color w:val="333333"/>
          <w:sz w:val="21"/>
          <w:szCs w:val="21"/>
        </w:rPr>
        <w:t>1995</w:t>
      </w:r>
      <w:r>
        <w:rPr>
          <w:rFonts w:ascii="Helvetica" w:hAnsi="Helvetica" w:cs="Helvetica"/>
          <w:color w:val="333333"/>
          <w:sz w:val="21"/>
          <w:szCs w:val="21"/>
        </w:rPr>
        <w:t>年出版发行。涉及藏族民间艺术和宗教艺术的总共十大部的文艺集成志书将陆续出齐。《格萨尔王传》是藏族民间艺人创作、加工并一直作为口头说唱艺术在民间流传的英雄史诗，被西藏自治区列为重点研究课题，并设立专门机构进行抢救、整理。有关研究机构已收集民间艺人传唱资料录音</w:t>
      </w:r>
      <w:r>
        <w:rPr>
          <w:rFonts w:ascii="Helvetica" w:hAnsi="Helvetica" w:cs="Helvetica"/>
          <w:color w:val="333333"/>
          <w:sz w:val="21"/>
          <w:szCs w:val="21"/>
        </w:rPr>
        <w:t>5000</w:t>
      </w:r>
      <w:r>
        <w:rPr>
          <w:rFonts w:ascii="Helvetica" w:hAnsi="Helvetica" w:cs="Helvetica"/>
          <w:color w:val="333333"/>
          <w:sz w:val="21"/>
          <w:szCs w:val="21"/>
        </w:rPr>
        <w:t>多盘，录像数百盘，整理出文字</w:t>
      </w:r>
      <w:r>
        <w:rPr>
          <w:rFonts w:ascii="Helvetica" w:hAnsi="Helvetica" w:cs="Helvetica"/>
          <w:color w:val="333333"/>
          <w:sz w:val="21"/>
          <w:szCs w:val="21"/>
        </w:rPr>
        <w:t>4000</w:t>
      </w:r>
      <w:r>
        <w:rPr>
          <w:rFonts w:ascii="Helvetica" w:hAnsi="Helvetica" w:cs="Helvetica"/>
          <w:color w:val="333333"/>
          <w:sz w:val="21"/>
          <w:szCs w:val="21"/>
        </w:rPr>
        <w:t>多万字，发表研究《格萨尔王传》的学术论文</w:t>
      </w:r>
      <w:r>
        <w:rPr>
          <w:rFonts w:ascii="Helvetica" w:hAnsi="Helvetica" w:cs="Helvetica"/>
          <w:color w:val="333333"/>
          <w:sz w:val="21"/>
          <w:szCs w:val="21"/>
        </w:rPr>
        <w:t>1000</w:t>
      </w:r>
      <w:r>
        <w:rPr>
          <w:rFonts w:ascii="Helvetica" w:hAnsi="Helvetica" w:cs="Helvetica"/>
          <w:color w:val="333333"/>
          <w:sz w:val="21"/>
          <w:szCs w:val="21"/>
        </w:rPr>
        <w:t>多篇，出版研究专著</w:t>
      </w:r>
      <w:r>
        <w:rPr>
          <w:rFonts w:ascii="Helvetica" w:hAnsi="Helvetica" w:cs="Helvetica"/>
          <w:color w:val="333333"/>
          <w:sz w:val="21"/>
          <w:szCs w:val="21"/>
        </w:rPr>
        <w:t>30</w:t>
      </w:r>
      <w:r>
        <w:rPr>
          <w:rFonts w:ascii="Helvetica" w:hAnsi="Helvetica" w:cs="Helvetica"/>
          <w:color w:val="333333"/>
          <w:sz w:val="21"/>
          <w:szCs w:val="21"/>
        </w:rPr>
        <w:t>多部。通过努力，使这一长期零散传唱的口头文学变成了一部系统完整的文学巨著。许多藏族学者和宗教界人士称赞这</w:t>
      </w:r>
      <w:r>
        <w:rPr>
          <w:rFonts w:ascii="Helvetica" w:hAnsi="Helvetica" w:cs="Helvetica"/>
          <w:color w:val="333333"/>
          <w:sz w:val="21"/>
          <w:szCs w:val="21"/>
        </w:rPr>
        <w:t>“</w:t>
      </w:r>
      <w:r>
        <w:rPr>
          <w:rFonts w:ascii="Helvetica" w:hAnsi="Helvetica" w:cs="Helvetica"/>
          <w:color w:val="333333"/>
          <w:sz w:val="21"/>
          <w:szCs w:val="21"/>
        </w:rPr>
        <w:t>实现了历代藏族人民的一大心愿</w:t>
      </w:r>
      <w:r>
        <w:rPr>
          <w:rFonts w:ascii="Helvetica" w:hAnsi="Helvetica" w:cs="Helvetica"/>
          <w:color w:val="333333"/>
          <w:sz w:val="21"/>
          <w:szCs w:val="21"/>
        </w:rPr>
        <w:t>”</w:t>
      </w:r>
      <w:r>
        <w:rPr>
          <w:rFonts w:ascii="Helvetica" w:hAnsi="Helvetica" w:cs="Helvetica"/>
          <w:color w:val="333333"/>
          <w:sz w:val="21"/>
          <w:szCs w:val="21"/>
        </w:rPr>
        <w:t>。西藏自治区专门成立了由国家拨款支持的藏文古籍出版社，搜集、整理、出版藏文古籍。大批古藏文书籍、古代木简及金石文字均得到保护。在抢救出版的古籍中，有反映藏民族历史的孤本《德吴宗教渊流》，还有《西藏历代法规选编》、《藏族工艺典籍选编》、《医学论著选编》、《西藏古迹选编》等。</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进入九十年代，西藏基本完成了全区范围内的文物普查，共调查发现各类文物</w:t>
      </w:r>
      <w:r>
        <w:rPr>
          <w:rFonts w:ascii="Helvetica" w:hAnsi="Helvetica" w:cs="Helvetica"/>
          <w:color w:val="333333"/>
          <w:sz w:val="21"/>
          <w:szCs w:val="21"/>
        </w:rPr>
        <w:t>1768</w:t>
      </w:r>
      <w:r>
        <w:rPr>
          <w:rFonts w:ascii="Helvetica" w:hAnsi="Helvetica" w:cs="Helvetica"/>
          <w:color w:val="333333"/>
          <w:sz w:val="21"/>
          <w:szCs w:val="21"/>
        </w:rPr>
        <w:t>处。大批珍贵文物得到全面保护。六十年代以来，国务院公布的西藏辖区内的全国重点文物保护单位</w:t>
      </w:r>
      <w:r>
        <w:rPr>
          <w:rFonts w:ascii="Helvetica" w:hAnsi="Helvetica" w:cs="Helvetica"/>
          <w:color w:val="333333"/>
          <w:sz w:val="21"/>
          <w:szCs w:val="21"/>
        </w:rPr>
        <w:t>18</w:t>
      </w:r>
      <w:r>
        <w:rPr>
          <w:rFonts w:ascii="Helvetica" w:hAnsi="Helvetica" w:cs="Helvetica"/>
          <w:color w:val="333333"/>
          <w:sz w:val="21"/>
          <w:szCs w:val="21"/>
        </w:rPr>
        <w:t>处，并确定西藏自治区重点文物保护单位</w:t>
      </w:r>
      <w:r>
        <w:rPr>
          <w:rFonts w:ascii="Helvetica" w:hAnsi="Helvetica" w:cs="Helvetica"/>
          <w:color w:val="333333"/>
          <w:sz w:val="21"/>
          <w:szCs w:val="21"/>
        </w:rPr>
        <w:t>67</w:t>
      </w:r>
      <w:r>
        <w:rPr>
          <w:rFonts w:ascii="Helvetica" w:hAnsi="Helvetica" w:cs="Helvetica"/>
          <w:color w:val="333333"/>
          <w:sz w:val="21"/>
          <w:szCs w:val="21"/>
        </w:rPr>
        <w:t>处。</w:t>
      </w:r>
      <w:r>
        <w:rPr>
          <w:rFonts w:ascii="Helvetica" w:hAnsi="Helvetica" w:cs="Helvetica"/>
          <w:color w:val="333333"/>
          <w:sz w:val="21"/>
          <w:szCs w:val="21"/>
        </w:rPr>
        <w:t>1994</w:t>
      </w:r>
      <w:r>
        <w:rPr>
          <w:rFonts w:ascii="Helvetica" w:hAnsi="Helvetica" w:cs="Helvetica"/>
          <w:color w:val="333333"/>
          <w:sz w:val="21"/>
          <w:szCs w:val="21"/>
        </w:rPr>
        <w:t>年，著名的布达拉宫被联合国教科文组织列入世界文化遗产名录。西藏自治区档案馆是中国目前保存地方档案最丰富的档案馆之一。</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月，由国家投资</w:t>
      </w:r>
      <w:r>
        <w:rPr>
          <w:rFonts w:ascii="Helvetica" w:hAnsi="Helvetica" w:cs="Helvetica"/>
          <w:color w:val="333333"/>
          <w:sz w:val="21"/>
          <w:szCs w:val="21"/>
        </w:rPr>
        <w:t>9000</w:t>
      </w:r>
      <w:r>
        <w:rPr>
          <w:rFonts w:ascii="Helvetica" w:hAnsi="Helvetica" w:cs="Helvetica"/>
          <w:color w:val="333333"/>
          <w:sz w:val="21"/>
          <w:szCs w:val="21"/>
        </w:rPr>
        <w:t>多万元建设的西藏博物馆交付使用，总建筑面积达</w:t>
      </w:r>
      <w:r>
        <w:rPr>
          <w:rFonts w:ascii="Helvetica" w:hAnsi="Helvetica" w:cs="Helvetica"/>
          <w:color w:val="333333"/>
          <w:sz w:val="21"/>
          <w:szCs w:val="21"/>
        </w:rPr>
        <w:t>2.25</w:t>
      </w:r>
      <w:r>
        <w:rPr>
          <w:rFonts w:ascii="Helvetica" w:hAnsi="Helvetica" w:cs="Helvetica"/>
          <w:color w:val="333333"/>
          <w:sz w:val="21"/>
          <w:szCs w:val="21"/>
        </w:rPr>
        <w:t>万平方米。</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西藏广大人民群众如今拥有充分的创造和享用文化的权利。现有多功能群众文化艺术馆</w:t>
      </w:r>
      <w:r>
        <w:rPr>
          <w:rFonts w:ascii="Helvetica" w:hAnsi="Helvetica" w:cs="Helvetica"/>
          <w:color w:val="333333"/>
          <w:sz w:val="21"/>
          <w:szCs w:val="21"/>
        </w:rPr>
        <w:t>35</w:t>
      </w:r>
      <w:r>
        <w:rPr>
          <w:rFonts w:ascii="Helvetica" w:hAnsi="Helvetica" w:cs="Helvetica"/>
          <w:color w:val="333333"/>
          <w:sz w:val="21"/>
          <w:szCs w:val="21"/>
        </w:rPr>
        <w:t>座，乡村文化室</w:t>
      </w:r>
      <w:r>
        <w:rPr>
          <w:rFonts w:ascii="Helvetica" w:hAnsi="Helvetica" w:cs="Helvetica"/>
          <w:color w:val="333333"/>
          <w:sz w:val="21"/>
          <w:szCs w:val="21"/>
        </w:rPr>
        <w:t>380</w:t>
      </w:r>
      <w:r>
        <w:rPr>
          <w:rFonts w:ascii="Helvetica" w:hAnsi="Helvetica" w:cs="Helvetica"/>
          <w:color w:val="333333"/>
          <w:sz w:val="21"/>
          <w:szCs w:val="21"/>
        </w:rPr>
        <w:t>多个。在西藏广阔的城乡建立了电影放映发行网络，有电影发行放映单位</w:t>
      </w:r>
      <w:r>
        <w:rPr>
          <w:rFonts w:ascii="Helvetica" w:hAnsi="Helvetica" w:cs="Helvetica"/>
          <w:color w:val="333333"/>
          <w:sz w:val="21"/>
          <w:szCs w:val="21"/>
        </w:rPr>
        <w:t>650</w:t>
      </w:r>
      <w:r>
        <w:rPr>
          <w:rFonts w:ascii="Helvetica" w:hAnsi="Helvetica" w:cs="Helvetica"/>
          <w:color w:val="333333"/>
          <w:sz w:val="21"/>
          <w:szCs w:val="21"/>
        </w:rPr>
        <w:t>个，在农牧区实行免费放电影。</w:t>
      </w:r>
      <w:r>
        <w:rPr>
          <w:rFonts w:ascii="Helvetica" w:hAnsi="Helvetica" w:cs="Helvetica"/>
          <w:color w:val="333333"/>
          <w:sz w:val="21"/>
          <w:szCs w:val="21"/>
        </w:rPr>
        <w:t>1996</w:t>
      </w:r>
      <w:r>
        <w:rPr>
          <w:rFonts w:ascii="Helvetica" w:hAnsi="Helvetica" w:cs="Helvetica"/>
          <w:color w:val="333333"/>
          <w:sz w:val="21"/>
          <w:szCs w:val="21"/>
        </w:rPr>
        <w:t>年译制藏语影片</w:t>
      </w:r>
      <w:r>
        <w:rPr>
          <w:rFonts w:ascii="Helvetica" w:hAnsi="Helvetica" w:cs="Helvetica"/>
          <w:color w:val="333333"/>
          <w:sz w:val="21"/>
          <w:szCs w:val="21"/>
        </w:rPr>
        <w:t>25</w:t>
      </w:r>
      <w:r>
        <w:rPr>
          <w:rFonts w:ascii="Helvetica" w:hAnsi="Helvetica" w:cs="Helvetica"/>
          <w:color w:val="333333"/>
          <w:sz w:val="21"/>
          <w:szCs w:val="21"/>
        </w:rPr>
        <w:t>部，拷贝</w:t>
      </w:r>
      <w:r>
        <w:rPr>
          <w:rFonts w:ascii="Helvetica" w:hAnsi="Helvetica" w:cs="Helvetica"/>
          <w:color w:val="333333"/>
          <w:sz w:val="21"/>
          <w:szCs w:val="21"/>
        </w:rPr>
        <w:t>500</w:t>
      </w:r>
      <w:r>
        <w:rPr>
          <w:rFonts w:ascii="Helvetica" w:hAnsi="Helvetica" w:cs="Helvetica"/>
          <w:color w:val="333333"/>
          <w:sz w:val="21"/>
          <w:szCs w:val="21"/>
        </w:rPr>
        <w:t>余个。九十年代以来累计译制藏语影片</w:t>
      </w:r>
      <w:r>
        <w:rPr>
          <w:rFonts w:ascii="Helvetica" w:hAnsi="Helvetica" w:cs="Helvetica"/>
          <w:color w:val="333333"/>
          <w:sz w:val="21"/>
          <w:szCs w:val="21"/>
        </w:rPr>
        <w:t>630</w:t>
      </w:r>
      <w:r>
        <w:rPr>
          <w:rFonts w:ascii="Helvetica" w:hAnsi="Helvetica" w:cs="Helvetica"/>
          <w:color w:val="333333"/>
          <w:sz w:val="21"/>
          <w:szCs w:val="21"/>
        </w:rPr>
        <w:t>多部，</w:t>
      </w:r>
      <w:r>
        <w:rPr>
          <w:rFonts w:ascii="Helvetica" w:hAnsi="Helvetica" w:cs="Helvetica"/>
          <w:color w:val="333333"/>
          <w:sz w:val="21"/>
          <w:szCs w:val="21"/>
        </w:rPr>
        <w:t>8500</w:t>
      </w:r>
      <w:r>
        <w:rPr>
          <w:rFonts w:ascii="Helvetica" w:hAnsi="Helvetica" w:cs="Helvetica"/>
          <w:color w:val="333333"/>
          <w:sz w:val="21"/>
          <w:szCs w:val="21"/>
        </w:rPr>
        <w:t>多个拷贝。西藏现有图书、音像出版社</w:t>
      </w:r>
      <w:r>
        <w:rPr>
          <w:rFonts w:ascii="Helvetica" w:hAnsi="Helvetica" w:cs="Helvetica"/>
          <w:color w:val="333333"/>
          <w:sz w:val="21"/>
          <w:szCs w:val="21"/>
        </w:rPr>
        <w:t>4</w:t>
      </w:r>
      <w:r>
        <w:rPr>
          <w:rFonts w:ascii="Helvetica" w:hAnsi="Helvetica" w:cs="Helvetica"/>
          <w:color w:val="333333"/>
          <w:sz w:val="21"/>
          <w:szCs w:val="21"/>
        </w:rPr>
        <w:t>家，其中西藏人民出版社累计出版图书</w:t>
      </w:r>
      <w:r>
        <w:rPr>
          <w:rFonts w:ascii="Helvetica" w:hAnsi="Helvetica" w:cs="Helvetica"/>
          <w:color w:val="333333"/>
          <w:sz w:val="21"/>
          <w:szCs w:val="21"/>
        </w:rPr>
        <w:t>6589</w:t>
      </w:r>
      <w:r>
        <w:rPr>
          <w:rFonts w:ascii="Helvetica" w:hAnsi="Helvetica" w:cs="Helvetica"/>
          <w:color w:val="333333"/>
          <w:sz w:val="21"/>
          <w:szCs w:val="21"/>
        </w:rPr>
        <w:t>种，</w:t>
      </w:r>
      <w:r>
        <w:rPr>
          <w:rFonts w:ascii="Helvetica" w:hAnsi="Helvetica" w:cs="Helvetica"/>
          <w:color w:val="333333"/>
          <w:sz w:val="21"/>
          <w:szCs w:val="21"/>
        </w:rPr>
        <w:t>7694</w:t>
      </w:r>
      <w:r>
        <w:rPr>
          <w:rFonts w:ascii="Helvetica" w:hAnsi="Helvetica" w:cs="Helvetica"/>
          <w:color w:val="333333"/>
          <w:sz w:val="21"/>
          <w:szCs w:val="21"/>
        </w:rPr>
        <w:t>万册。公开发行的藏文报刊有</w:t>
      </w:r>
      <w:r>
        <w:rPr>
          <w:rFonts w:ascii="Helvetica" w:hAnsi="Helvetica" w:cs="Helvetica"/>
          <w:color w:val="333333"/>
          <w:sz w:val="21"/>
          <w:szCs w:val="21"/>
        </w:rPr>
        <w:t>23</w:t>
      </w:r>
      <w:r>
        <w:rPr>
          <w:rFonts w:ascii="Helvetica" w:hAnsi="Helvetica" w:cs="Helvetica"/>
          <w:color w:val="333333"/>
          <w:sz w:val="21"/>
          <w:szCs w:val="21"/>
        </w:rPr>
        <w:t>种。到</w:t>
      </w:r>
      <w:r>
        <w:rPr>
          <w:rFonts w:ascii="Helvetica" w:hAnsi="Helvetica" w:cs="Helvetica"/>
          <w:color w:val="333333"/>
          <w:sz w:val="21"/>
          <w:szCs w:val="21"/>
        </w:rPr>
        <w:t>1996</w:t>
      </w:r>
      <w:r>
        <w:rPr>
          <w:rFonts w:ascii="Helvetica" w:hAnsi="Helvetica" w:cs="Helvetica"/>
          <w:color w:val="333333"/>
          <w:sz w:val="21"/>
          <w:szCs w:val="21"/>
        </w:rPr>
        <w:t>年，西藏已建成无线电台</w:t>
      </w:r>
      <w:r>
        <w:rPr>
          <w:rFonts w:ascii="Helvetica" w:hAnsi="Helvetica" w:cs="Helvetica"/>
          <w:color w:val="333333"/>
          <w:sz w:val="21"/>
          <w:szCs w:val="21"/>
        </w:rPr>
        <w:t>2</w:t>
      </w:r>
      <w:r>
        <w:rPr>
          <w:rFonts w:ascii="Helvetica" w:hAnsi="Helvetica" w:cs="Helvetica"/>
          <w:color w:val="333333"/>
          <w:sz w:val="21"/>
          <w:szCs w:val="21"/>
        </w:rPr>
        <w:t>座，无线电视台</w:t>
      </w:r>
      <w:r>
        <w:rPr>
          <w:rFonts w:ascii="Helvetica" w:hAnsi="Helvetica" w:cs="Helvetica"/>
          <w:color w:val="333333"/>
          <w:sz w:val="21"/>
          <w:szCs w:val="21"/>
        </w:rPr>
        <w:t>2</w:t>
      </w:r>
      <w:r>
        <w:rPr>
          <w:rFonts w:ascii="Helvetica" w:hAnsi="Helvetica" w:cs="Helvetica"/>
          <w:color w:val="333333"/>
          <w:sz w:val="21"/>
          <w:szCs w:val="21"/>
        </w:rPr>
        <w:t>座，广播发射或转播台</w:t>
      </w:r>
      <w:r>
        <w:rPr>
          <w:rFonts w:ascii="Helvetica" w:hAnsi="Helvetica" w:cs="Helvetica"/>
          <w:color w:val="333333"/>
          <w:sz w:val="21"/>
          <w:szCs w:val="21"/>
        </w:rPr>
        <w:t>35</w:t>
      </w:r>
      <w:r>
        <w:rPr>
          <w:rFonts w:ascii="Helvetica" w:hAnsi="Helvetica" w:cs="Helvetica"/>
          <w:color w:val="333333"/>
          <w:sz w:val="21"/>
          <w:szCs w:val="21"/>
        </w:rPr>
        <w:t>座，电视转播（差转）台</w:t>
      </w:r>
      <w:r>
        <w:rPr>
          <w:rFonts w:ascii="Helvetica" w:hAnsi="Helvetica" w:cs="Helvetica"/>
          <w:color w:val="333333"/>
          <w:sz w:val="21"/>
          <w:szCs w:val="21"/>
        </w:rPr>
        <w:t>240</w:t>
      </w:r>
      <w:r>
        <w:rPr>
          <w:rFonts w:ascii="Helvetica" w:hAnsi="Helvetica" w:cs="Helvetica"/>
          <w:color w:val="333333"/>
          <w:sz w:val="21"/>
          <w:szCs w:val="21"/>
        </w:rPr>
        <w:t>座，卫星地面接收站</w:t>
      </w:r>
      <w:r>
        <w:rPr>
          <w:rFonts w:ascii="Helvetica" w:hAnsi="Helvetica" w:cs="Helvetica"/>
          <w:color w:val="333333"/>
          <w:sz w:val="21"/>
          <w:szCs w:val="21"/>
        </w:rPr>
        <w:t>700</w:t>
      </w:r>
      <w:r>
        <w:rPr>
          <w:rFonts w:ascii="Helvetica" w:hAnsi="Helvetica" w:cs="Helvetica"/>
          <w:color w:val="333333"/>
          <w:sz w:val="21"/>
          <w:szCs w:val="21"/>
        </w:rPr>
        <w:t>多座。投资近亿元的西藏自治区图书馆已于</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月正式建成开馆，藏书</w:t>
      </w:r>
      <w:r>
        <w:rPr>
          <w:rFonts w:ascii="Helvetica" w:hAnsi="Helvetica" w:cs="Helvetica"/>
          <w:color w:val="333333"/>
          <w:sz w:val="21"/>
          <w:szCs w:val="21"/>
        </w:rPr>
        <w:t>59</w:t>
      </w:r>
      <w:r>
        <w:rPr>
          <w:rFonts w:ascii="Helvetica" w:hAnsi="Helvetica" w:cs="Helvetica"/>
          <w:color w:val="333333"/>
          <w:sz w:val="21"/>
          <w:szCs w:val="21"/>
        </w:rPr>
        <w:t>万册，其中仅收集、整理和保护的藏文古籍就达</w:t>
      </w:r>
      <w:r>
        <w:rPr>
          <w:rFonts w:ascii="Helvetica" w:hAnsi="Helvetica" w:cs="Helvetica"/>
          <w:color w:val="333333"/>
          <w:sz w:val="21"/>
          <w:szCs w:val="21"/>
        </w:rPr>
        <w:t>10</w:t>
      </w:r>
      <w:r>
        <w:rPr>
          <w:rFonts w:ascii="Helvetica" w:hAnsi="Helvetica" w:cs="Helvetica"/>
          <w:color w:val="333333"/>
          <w:sz w:val="21"/>
          <w:szCs w:val="21"/>
        </w:rPr>
        <w:t>多万册。</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富有民族特色的文化艺术的繁荣，使西藏广大人民群众的文化生活日益丰富。西藏全区现有以藏族为主体的文艺工作者</w:t>
      </w:r>
      <w:r>
        <w:rPr>
          <w:rFonts w:ascii="Helvetica" w:hAnsi="Helvetica" w:cs="Helvetica"/>
          <w:color w:val="333333"/>
          <w:sz w:val="21"/>
          <w:szCs w:val="21"/>
        </w:rPr>
        <w:t>1</w:t>
      </w:r>
      <w:r>
        <w:rPr>
          <w:rFonts w:ascii="Helvetica" w:hAnsi="Helvetica" w:cs="Helvetica"/>
          <w:color w:val="333333"/>
          <w:sz w:val="21"/>
          <w:szCs w:val="21"/>
        </w:rPr>
        <w:t>万余人，拥有专业艺术表演团体</w:t>
      </w:r>
      <w:r>
        <w:rPr>
          <w:rFonts w:ascii="Helvetica" w:hAnsi="Helvetica" w:cs="Helvetica"/>
          <w:color w:val="333333"/>
          <w:sz w:val="21"/>
          <w:szCs w:val="21"/>
        </w:rPr>
        <w:t>10</w:t>
      </w:r>
      <w:r>
        <w:rPr>
          <w:rFonts w:ascii="Helvetica" w:hAnsi="Helvetica" w:cs="Helvetica"/>
          <w:color w:val="333333"/>
          <w:sz w:val="21"/>
          <w:szCs w:val="21"/>
        </w:rPr>
        <w:t>个，小型专业演出队</w:t>
      </w:r>
      <w:r>
        <w:rPr>
          <w:rFonts w:ascii="Helvetica" w:hAnsi="Helvetica" w:cs="Helvetica"/>
          <w:color w:val="333333"/>
          <w:sz w:val="21"/>
          <w:szCs w:val="21"/>
        </w:rPr>
        <w:t>15</w:t>
      </w:r>
      <w:r>
        <w:rPr>
          <w:rFonts w:ascii="Helvetica" w:hAnsi="Helvetica" w:cs="Helvetica"/>
          <w:color w:val="333333"/>
          <w:sz w:val="21"/>
          <w:szCs w:val="21"/>
        </w:rPr>
        <w:t>个，业余文艺演出队和藏戏队</w:t>
      </w:r>
      <w:r>
        <w:rPr>
          <w:rFonts w:ascii="Helvetica" w:hAnsi="Helvetica" w:cs="Helvetica"/>
          <w:color w:val="333333"/>
          <w:sz w:val="21"/>
          <w:szCs w:val="21"/>
        </w:rPr>
        <w:t>160</w:t>
      </w:r>
      <w:r>
        <w:rPr>
          <w:rFonts w:ascii="Helvetica" w:hAnsi="Helvetica" w:cs="Helvetica"/>
          <w:color w:val="333333"/>
          <w:sz w:val="21"/>
          <w:szCs w:val="21"/>
        </w:rPr>
        <w:t>余个。专业艺术表演团体经常下乡免费为群众演出。此外，还有专门的民族艺术教育、研究机构和文学艺术团体等</w:t>
      </w:r>
      <w:r>
        <w:rPr>
          <w:rFonts w:ascii="Helvetica" w:hAnsi="Helvetica" w:cs="Helvetica"/>
          <w:color w:val="333333"/>
          <w:sz w:val="21"/>
          <w:szCs w:val="21"/>
        </w:rPr>
        <w:t>11</w:t>
      </w:r>
      <w:r>
        <w:rPr>
          <w:rFonts w:ascii="Helvetica" w:hAnsi="Helvetica" w:cs="Helvetica"/>
          <w:color w:val="333333"/>
          <w:sz w:val="21"/>
          <w:szCs w:val="21"/>
        </w:rPr>
        <w:t>个。</w:t>
      </w:r>
      <w:r>
        <w:rPr>
          <w:rFonts w:ascii="Helvetica" w:hAnsi="Helvetica" w:cs="Helvetica"/>
          <w:color w:val="333333"/>
          <w:sz w:val="21"/>
          <w:szCs w:val="21"/>
        </w:rPr>
        <w:t>1996</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西藏专业文</w:t>
      </w:r>
      <w:r>
        <w:rPr>
          <w:rFonts w:ascii="Helvetica" w:hAnsi="Helvetica" w:cs="Helvetica"/>
          <w:color w:val="333333"/>
          <w:sz w:val="21"/>
          <w:szCs w:val="21"/>
        </w:rPr>
        <w:lastRenderedPageBreak/>
        <w:t>学艺术和表演作品获国外大奖</w:t>
      </w:r>
      <w:r>
        <w:rPr>
          <w:rFonts w:ascii="Helvetica" w:hAnsi="Helvetica" w:cs="Helvetica"/>
          <w:color w:val="333333"/>
          <w:sz w:val="21"/>
          <w:szCs w:val="21"/>
        </w:rPr>
        <w:t>1</w:t>
      </w:r>
      <w:r>
        <w:rPr>
          <w:rFonts w:ascii="Helvetica" w:hAnsi="Helvetica" w:cs="Helvetica"/>
          <w:color w:val="333333"/>
          <w:sz w:val="21"/>
          <w:szCs w:val="21"/>
        </w:rPr>
        <w:t>个，全国性奖</w:t>
      </w:r>
      <w:r>
        <w:rPr>
          <w:rFonts w:ascii="Helvetica" w:hAnsi="Helvetica" w:cs="Helvetica"/>
          <w:color w:val="333333"/>
          <w:sz w:val="21"/>
          <w:szCs w:val="21"/>
        </w:rPr>
        <w:t>10</w:t>
      </w:r>
      <w:r>
        <w:rPr>
          <w:rFonts w:ascii="Helvetica" w:hAnsi="Helvetica" w:cs="Helvetica"/>
          <w:color w:val="333333"/>
          <w:sz w:val="21"/>
          <w:szCs w:val="21"/>
        </w:rPr>
        <w:t>个。在藏族的传统节日和重大节庆活动中，如藏历新年、雪顿节、酥油灯节、望果节等，西藏城乡到处都有丰富多彩的民族歌舞艺术表演。九十年代以来，西藏共有</w:t>
      </w:r>
      <w:r>
        <w:rPr>
          <w:rFonts w:ascii="Helvetica" w:hAnsi="Helvetica" w:cs="Helvetica"/>
          <w:color w:val="333333"/>
          <w:sz w:val="21"/>
          <w:szCs w:val="21"/>
        </w:rPr>
        <w:t>30</w:t>
      </w:r>
      <w:r>
        <w:rPr>
          <w:rFonts w:ascii="Helvetica" w:hAnsi="Helvetica" w:cs="Helvetica"/>
          <w:color w:val="333333"/>
          <w:sz w:val="21"/>
          <w:szCs w:val="21"/>
        </w:rPr>
        <w:t>多个歌舞团、艺术团、学术团赴美国、德国、法国、英国、意大利、奥地利等</w:t>
      </w:r>
      <w:r>
        <w:rPr>
          <w:rFonts w:ascii="Helvetica" w:hAnsi="Helvetica" w:cs="Helvetica"/>
          <w:color w:val="333333"/>
          <w:sz w:val="21"/>
          <w:szCs w:val="21"/>
        </w:rPr>
        <w:t>30</w:t>
      </w:r>
      <w:r>
        <w:rPr>
          <w:rFonts w:ascii="Helvetica" w:hAnsi="Helvetica" w:cs="Helvetica"/>
          <w:color w:val="333333"/>
          <w:sz w:val="21"/>
          <w:szCs w:val="21"/>
        </w:rPr>
        <w:t>多个国家和地区进行访问演出和学术交流，同时举办文物、图书、美术、民族服饰、工艺品展览等。</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中央政府和西藏地方各级政府重视西藏人民的健康保障。经过多年不懈的努力，西藏已初步建成遍布城乡的医疗卫生保健网络。</w:t>
      </w:r>
      <w:r>
        <w:rPr>
          <w:rFonts w:ascii="Helvetica" w:hAnsi="Helvetica" w:cs="Helvetica"/>
          <w:color w:val="333333"/>
          <w:sz w:val="21"/>
          <w:szCs w:val="21"/>
        </w:rPr>
        <w:t>1997</w:t>
      </w:r>
      <w:r>
        <w:rPr>
          <w:rFonts w:ascii="Helvetica" w:hAnsi="Helvetica" w:cs="Helvetica"/>
          <w:color w:val="333333"/>
          <w:sz w:val="21"/>
          <w:szCs w:val="21"/>
        </w:rPr>
        <w:t>年末，西藏的卫生机构发展到</w:t>
      </w:r>
      <w:r>
        <w:rPr>
          <w:rFonts w:ascii="Helvetica" w:hAnsi="Helvetica" w:cs="Helvetica"/>
          <w:color w:val="333333"/>
          <w:sz w:val="21"/>
          <w:szCs w:val="21"/>
        </w:rPr>
        <w:t>1324</w:t>
      </w:r>
      <w:r>
        <w:rPr>
          <w:rFonts w:ascii="Helvetica" w:hAnsi="Helvetica" w:cs="Helvetica"/>
          <w:color w:val="333333"/>
          <w:sz w:val="21"/>
          <w:szCs w:val="21"/>
        </w:rPr>
        <w:t>个，比</w:t>
      </w:r>
      <w:r>
        <w:rPr>
          <w:rFonts w:ascii="Helvetica" w:hAnsi="Helvetica" w:cs="Helvetica"/>
          <w:color w:val="333333"/>
          <w:sz w:val="21"/>
          <w:szCs w:val="21"/>
        </w:rPr>
        <w:t>1991</w:t>
      </w:r>
      <w:r>
        <w:rPr>
          <w:rFonts w:ascii="Helvetica" w:hAnsi="Helvetica" w:cs="Helvetica"/>
          <w:color w:val="333333"/>
          <w:sz w:val="21"/>
          <w:szCs w:val="21"/>
        </w:rPr>
        <w:t>年增加</w:t>
      </w:r>
      <w:r>
        <w:rPr>
          <w:rFonts w:ascii="Helvetica" w:hAnsi="Helvetica" w:cs="Helvetica"/>
          <w:color w:val="333333"/>
          <w:sz w:val="21"/>
          <w:szCs w:val="21"/>
        </w:rPr>
        <w:t>127</w:t>
      </w:r>
      <w:r>
        <w:rPr>
          <w:rFonts w:ascii="Helvetica" w:hAnsi="Helvetica" w:cs="Helvetica"/>
          <w:color w:val="333333"/>
          <w:sz w:val="21"/>
          <w:szCs w:val="21"/>
        </w:rPr>
        <w:t>个；医院床位总数</w:t>
      </w:r>
      <w:r>
        <w:rPr>
          <w:rFonts w:ascii="Helvetica" w:hAnsi="Helvetica" w:cs="Helvetica"/>
          <w:color w:val="333333"/>
          <w:sz w:val="21"/>
          <w:szCs w:val="21"/>
        </w:rPr>
        <w:t>6246</w:t>
      </w:r>
      <w:r>
        <w:rPr>
          <w:rFonts w:ascii="Helvetica" w:hAnsi="Helvetica" w:cs="Helvetica"/>
          <w:color w:val="333333"/>
          <w:sz w:val="21"/>
          <w:szCs w:val="21"/>
        </w:rPr>
        <w:t>张，比</w:t>
      </w:r>
      <w:r>
        <w:rPr>
          <w:rFonts w:ascii="Helvetica" w:hAnsi="Helvetica" w:cs="Helvetica"/>
          <w:color w:val="333333"/>
          <w:sz w:val="21"/>
          <w:szCs w:val="21"/>
        </w:rPr>
        <w:t>1991</w:t>
      </w:r>
      <w:r>
        <w:rPr>
          <w:rFonts w:ascii="Helvetica" w:hAnsi="Helvetica" w:cs="Helvetica"/>
          <w:color w:val="333333"/>
          <w:sz w:val="21"/>
          <w:szCs w:val="21"/>
        </w:rPr>
        <w:t>年增加</w:t>
      </w:r>
      <w:r>
        <w:rPr>
          <w:rFonts w:ascii="Helvetica" w:hAnsi="Helvetica" w:cs="Helvetica"/>
          <w:color w:val="333333"/>
          <w:sz w:val="21"/>
          <w:szCs w:val="21"/>
        </w:rPr>
        <w:t>1169</w:t>
      </w:r>
      <w:r>
        <w:rPr>
          <w:rFonts w:ascii="Helvetica" w:hAnsi="Helvetica" w:cs="Helvetica"/>
          <w:color w:val="333333"/>
          <w:sz w:val="21"/>
          <w:szCs w:val="21"/>
        </w:rPr>
        <w:t>张，平均每千人口医院床位超过</w:t>
      </w:r>
      <w:r>
        <w:rPr>
          <w:rFonts w:ascii="Helvetica" w:hAnsi="Helvetica" w:cs="Helvetica"/>
          <w:color w:val="333333"/>
          <w:sz w:val="21"/>
          <w:szCs w:val="21"/>
        </w:rPr>
        <w:t>2.5</w:t>
      </w:r>
      <w:r>
        <w:rPr>
          <w:rFonts w:ascii="Helvetica" w:hAnsi="Helvetica" w:cs="Helvetica"/>
          <w:color w:val="333333"/>
          <w:sz w:val="21"/>
          <w:szCs w:val="21"/>
        </w:rPr>
        <w:t>张；专业卫生技术人员</w:t>
      </w:r>
      <w:r>
        <w:rPr>
          <w:rFonts w:ascii="Helvetica" w:hAnsi="Helvetica" w:cs="Helvetica"/>
          <w:color w:val="333333"/>
          <w:sz w:val="21"/>
          <w:szCs w:val="21"/>
        </w:rPr>
        <w:t>10929</w:t>
      </w:r>
      <w:r>
        <w:rPr>
          <w:rFonts w:ascii="Helvetica" w:hAnsi="Helvetica" w:cs="Helvetica"/>
          <w:color w:val="333333"/>
          <w:sz w:val="21"/>
          <w:szCs w:val="21"/>
        </w:rPr>
        <w:t>人，比</w:t>
      </w:r>
      <w:r>
        <w:rPr>
          <w:rFonts w:ascii="Helvetica" w:hAnsi="Helvetica" w:cs="Helvetica"/>
          <w:color w:val="333333"/>
          <w:sz w:val="21"/>
          <w:szCs w:val="21"/>
        </w:rPr>
        <w:t>1991</w:t>
      </w:r>
      <w:r>
        <w:rPr>
          <w:rFonts w:ascii="Helvetica" w:hAnsi="Helvetica" w:cs="Helvetica"/>
          <w:color w:val="333333"/>
          <w:sz w:val="21"/>
          <w:szCs w:val="21"/>
        </w:rPr>
        <w:t>年增加</w:t>
      </w:r>
      <w:r>
        <w:rPr>
          <w:rFonts w:ascii="Helvetica" w:hAnsi="Helvetica" w:cs="Helvetica"/>
          <w:color w:val="333333"/>
          <w:sz w:val="21"/>
          <w:szCs w:val="21"/>
        </w:rPr>
        <w:t>1189</w:t>
      </w:r>
      <w:r>
        <w:rPr>
          <w:rFonts w:ascii="Helvetica" w:hAnsi="Helvetica" w:cs="Helvetica"/>
          <w:color w:val="333333"/>
          <w:sz w:val="21"/>
          <w:szCs w:val="21"/>
        </w:rPr>
        <w:t>人，平均每千人口医生</w:t>
      </w:r>
      <w:r>
        <w:rPr>
          <w:rFonts w:ascii="Helvetica" w:hAnsi="Helvetica" w:cs="Helvetica"/>
          <w:color w:val="333333"/>
          <w:sz w:val="21"/>
          <w:szCs w:val="21"/>
        </w:rPr>
        <w:t>1.84</w:t>
      </w:r>
      <w:r>
        <w:rPr>
          <w:rFonts w:ascii="Helvetica" w:hAnsi="Helvetica" w:cs="Helvetica"/>
          <w:color w:val="333333"/>
          <w:sz w:val="21"/>
          <w:szCs w:val="21"/>
        </w:rPr>
        <w:t>人，护士</w:t>
      </w:r>
      <w:r>
        <w:rPr>
          <w:rFonts w:ascii="Helvetica" w:hAnsi="Helvetica" w:cs="Helvetica"/>
          <w:color w:val="333333"/>
          <w:sz w:val="21"/>
          <w:szCs w:val="21"/>
        </w:rPr>
        <w:t>0.7</w:t>
      </w:r>
      <w:r>
        <w:rPr>
          <w:rFonts w:ascii="Helvetica" w:hAnsi="Helvetica" w:cs="Helvetica"/>
          <w:color w:val="333333"/>
          <w:sz w:val="21"/>
          <w:szCs w:val="21"/>
        </w:rPr>
        <w:t>人；乡村医生和卫生人员数已达</w:t>
      </w:r>
      <w:r>
        <w:rPr>
          <w:rFonts w:ascii="Helvetica" w:hAnsi="Helvetica" w:cs="Helvetica"/>
          <w:color w:val="333333"/>
          <w:sz w:val="21"/>
          <w:szCs w:val="21"/>
        </w:rPr>
        <w:t>4402</w:t>
      </w:r>
      <w:r>
        <w:rPr>
          <w:rFonts w:ascii="Helvetica" w:hAnsi="Helvetica" w:cs="Helvetica"/>
          <w:color w:val="333333"/>
          <w:sz w:val="21"/>
          <w:szCs w:val="21"/>
        </w:rPr>
        <w:t>人，比</w:t>
      </w:r>
      <w:r>
        <w:rPr>
          <w:rFonts w:ascii="Helvetica" w:hAnsi="Helvetica" w:cs="Helvetica"/>
          <w:color w:val="333333"/>
          <w:sz w:val="21"/>
          <w:szCs w:val="21"/>
        </w:rPr>
        <w:t>1991</w:t>
      </w:r>
      <w:r>
        <w:rPr>
          <w:rFonts w:ascii="Helvetica" w:hAnsi="Helvetica" w:cs="Helvetica"/>
          <w:color w:val="333333"/>
          <w:sz w:val="21"/>
          <w:szCs w:val="21"/>
        </w:rPr>
        <w:t>年增长</w:t>
      </w:r>
      <w:r>
        <w:rPr>
          <w:rFonts w:ascii="Helvetica" w:hAnsi="Helvetica" w:cs="Helvetica"/>
          <w:color w:val="333333"/>
          <w:sz w:val="21"/>
          <w:szCs w:val="21"/>
        </w:rPr>
        <w:t>24.46%</w:t>
      </w:r>
      <w:r>
        <w:rPr>
          <w:rFonts w:ascii="Helvetica" w:hAnsi="Helvetica" w:cs="Helvetica"/>
          <w:color w:val="333333"/>
          <w:sz w:val="21"/>
          <w:szCs w:val="21"/>
        </w:rPr>
        <w:t>。而在封建农奴制度时期的旧西藏，只有三所医疗设备极为简陋的官办藏医机构和少量私人诊所，从业人员不足百人，加上民间藏医也只有</w:t>
      </w:r>
      <w:r>
        <w:rPr>
          <w:rFonts w:ascii="Helvetica" w:hAnsi="Helvetica" w:cs="Helvetica"/>
          <w:color w:val="333333"/>
          <w:sz w:val="21"/>
          <w:szCs w:val="21"/>
        </w:rPr>
        <w:t>400</w:t>
      </w:r>
      <w:r>
        <w:rPr>
          <w:rFonts w:ascii="Helvetica" w:hAnsi="Helvetica" w:cs="Helvetica"/>
          <w:color w:val="333333"/>
          <w:sz w:val="21"/>
          <w:szCs w:val="21"/>
        </w:rPr>
        <w:t>余人。</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国家对西藏群众的医疗实行特殊的优惠政策。在西藏农牧区实行免费医疗，在城镇实行个人医疗资金账户和公助相结合的医疗费用承担办法。</w:t>
      </w:r>
      <w:r>
        <w:rPr>
          <w:rFonts w:ascii="Helvetica" w:hAnsi="Helvetica" w:cs="Helvetica"/>
          <w:color w:val="333333"/>
          <w:sz w:val="21"/>
          <w:szCs w:val="21"/>
        </w:rPr>
        <w:t>1992</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年，中央政府和西藏各级政府用于卫生方面的支出共计</w:t>
      </w:r>
      <w:r>
        <w:rPr>
          <w:rFonts w:ascii="Helvetica" w:hAnsi="Helvetica" w:cs="Helvetica"/>
          <w:color w:val="333333"/>
          <w:sz w:val="21"/>
          <w:szCs w:val="21"/>
        </w:rPr>
        <w:t>96461</w:t>
      </w:r>
      <w:r>
        <w:rPr>
          <w:rFonts w:ascii="Helvetica" w:hAnsi="Helvetica" w:cs="Helvetica"/>
          <w:color w:val="333333"/>
          <w:sz w:val="21"/>
          <w:szCs w:val="21"/>
        </w:rPr>
        <w:t>万元。</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妇女、儿童的医疗卫生保健工作，在西藏得到重视。到</w:t>
      </w:r>
      <w:r>
        <w:rPr>
          <w:rFonts w:ascii="Helvetica" w:hAnsi="Helvetica" w:cs="Helvetica"/>
          <w:color w:val="333333"/>
          <w:sz w:val="21"/>
          <w:szCs w:val="21"/>
        </w:rPr>
        <w:t>1996</w:t>
      </w:r>
      <w:r>
        <w:rPr>
          <w:rFonts w:ascii="Helvetica" w:hAnsi="Helvetica" w:cs="Helvetica"/>
          <w:color w:val="333333"/>
          <w:sz w:val="21"/>
          <w:szCs w:val="21"/>
        </w:rPr>
        <w:t>年底，西藏有妇幼保健机构</w:t>
      </w:r>
      <w:r>
        <w:rPr>
          <w:rFonts w:ascii="Helvetica" w:hAnsi="Helvetica" w:cs="Helvetica"/>
          <w:color w:val="333333"/>
          <w:sz w:val="21"/>
          <w:szCs w:val="21"/>
        </w:rPr>
        <w:t>34</w:t>
      </w:r>
      <w:r>
        <w:rPr>
          <w:rFonts w:ascii="Helvetica" w:hAnsi="Helvetica" w:cs="Helvetica"/>
          <w:color w:val="333333"/>
          <w:sz w:val="21"/>
          <w:szCs w:val="21"/>
        </w:rPr>
        <w:t>所，爱婴医院</w:t>
      </w:r>
      <w:r>
        <w:rPr>
          <w:rFonts w:ascii="Helvetica" w:hAnsi="Helvetica" w:cs="Helvetica"/>
          <w:color w:val="333333"/>
          <w:sz w:val="21"/>
          <w:szCs w:val="21"/>
        </w:rPr>
        <w:t>8</w:t>
      </w:r>
      <w:r>
        <w:rPr>
          <w:rFonts w:ascii="Helvetica" w:hAnsi="Helvetica" w:cs="Helvetica"/>
          <w:color w:val="333333"/>
          <w:sz w:val="21"/>
          <w:szCs w:val="21"/>
        </w:rPr>
        <w:t>座。</w:t>
      </w:r>
      <w:r>
        <w:rPr>
          <w:rFonts w:ascii="Helvetica" w:hAnsi="Helvetica" w:cs="Helvetica"/>
          <w:color w:val="333333"/>
          <w:sz w:val="21"/>
          <w:szCs w:val="21"/>
        </w:rPr>
        <w:t>108</w:t>
      </w:r>
      <w:r>
        <w:rPr>
          <w:rFonts w:ascii="Helvetica" w:hAnsi="Helvetica" w:cs="Helvetica"/>
          <w:color w:val="333333"/>
          <w:sz w:val="21"/>
          <w:szCs w:val="21"/>
        </w:rPr>
        <w:t>所县以上医院均设有妇产科，</w:t>
      </w:r>
      <w:r>
        <w:rPr>
          <w:rFonts w:ascii="Helvetica" w:hAnsi="Helvetica" w:cs="Helvetica"/>
          <w:color w:val="333333"/>
          <w:sz w:val="21"/>
          <w:szCs w:val="21"/>
        </w:rPr>
        <w:t>110</w:t>
      </w:r>
      <w:r>
        <w:rPr>
          <w:rFonts w:ascii="Helvetica" w:hAnsi="Helvetica" w:cs="Helvetica"/>
          <w:color w:val="333333"/>
          <w:sz w:val="21"/>
          <w:szCs w:val="21"/>
        </w:rPr>
        <w:t>个重点乡设立了妇幼保健室，对</w:t>
      </w:r>
      <w:r>
        <w:rPr>
          <w:rFonts w:ascii="Helvetica" w:hAnsi="Helvetica" w:cs="Helvetica"/>
          <w:color w:val="333333"/>
          <w:sz w:val="21"/>
          <w:szCs w:val="21"/>
        </w:rPr>
        <w:t>25</w:t>
      </w:r>
      <w:r>
        <w:rPr>
          <w:rFonts w:ascii="Helvetica" w:hAnsi="Helvetica" w:cs="Helvetica"/>
          <w:color w:val="333333"/>
          <w:sz w:val="21"/>
          <w:szCs w:val="21"/>
        </w:rPr>
        <w:t>万多名儿童进行了生长发育调查和常见病、多发病的普查普治。从</w:t>
      </w:r>
      <w:r>
        <w:rPr>
          <w:rFonts w:ascii="Helvetica" w:hAnsi="Helvetica" w:cs="Helvetica"/>
          <w:color w:val="333333"/>
          <w:sz w:val="21"/>
          <w:szCs w:val="21"/>
        </w:rPr>
        <w:t>1986</w:t>
      </w:r>
      <w:r>
        <w:rPr>
          <w:rFonts w:ascii="Helvetica" w:hAnsi="Helvetica" w:cs="Helvetica"/>
          <w:color w:val="333333"/>
          <w:sz w:val="21"/>
          <w:szCs w:val="21"/>
        </w:rPr>
        <w:t>年起，在全西藏范围内对儿童实施卡介苗、脊髓灰质炎糖丸、百白破混合制剂和麻疹疫苗的基础免疫，儿童免疫率为</w:t>
      </w:r>
      <w:r>
        <w:rPr>
          <w:rFonts w:ascii="Helvetica" w:hAnsi="Helvetica" w:cs="Helvetica"/>
          <w:color w:val="333333"/>
          <w:sz w:val="21"/>
          <w:szCs w:val="21"/>
        </w:rPr>
        <w:t>85%</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岁以下儿童系统保健覆盖率为</w:t>
      </w:r>
      <w:r>
        <w:rPr>
          <w:rFonts w:ascii="Helvetica" w:hAnsi="Helvetica" w:cs="Helvetica"/>
          <w:color w:val="333333"/>
          <w:sz w:val="21"/>
          <w:szCs w:val="21"/>
        </w:rPr>
        <w:t>51.25%</w:t>
      </w:r>
      <w:r>
        <w:rPr>
          <w:rFonts w:ascii="Helvetica" w:hAnsi="Helvetica" w:cs="Helvetica"/>
          <w:color w:val="333333"/>
          <w:sz w:val="21"/>
          <w:szCs w:val="21"/>
        </w:rPr>
        <w:t>。目前，西藏产妇接受新法接生率为</w:t>
      </w:r>
      <w:r>
        <w:rPr>
          <w:rFonts w:ascii="Helvetica" w:hAnsi="Helvetica" w:cs="Helvetica"/>
          <w:color w:val="333333"/>
          <w:sz w:val="21"/>
          <w:szCs w:val="21"/>
        </w:rPr>
        <w:t>50.8%</w:t>
      </w:r>
      <w:r>
        <w:rPr>
          <w:rFonts w:ascii="Helvetica" w:hAnsi="Helvetica" w:cs="Helvetica"/>
          <w:color w:val="333333"/>
          <w:sz w:val="21"/>
          <w:szCs w:val="21"/>
        </w:rPr>
        <w:t>，拉萨市为</w:t>
      </w:r>
      <w:r>
        <w:rPr>
          <w:rFonts w:ascii="Helvetica" w:hAnsi="Helvetica" w:cs="Helvetica"/>
          <w:color w:val="333333"/>
          <w:sz w:val="21"/>
          <w:szCs w:val="21"/>
        </w:rPr>
        <w:t>100%</w:t>
      </w:r>
      <w:r>
        <w:rPr>
          <w:rFonts w:ascii="Helvetica" w:hAnsi="Helvetica" w:cs="Helvetica"/>
          <w:color w:val="333333"/>
          <w:sz w:val="21"/>
          <w:szCs w:val="21"/>
        </w:rPr>
        <w:t>，在项目县范围内，婴儿死亡率由</w:t>
      </w:r>
      <w:r>
        <w:rPr>
          <w:rFonts w:ascii="Helvetica" w:hAnsi="Helvetica" w:cs="Helvetica"/>
          <w:color w:val="333333"/>
          <w:sz w:val="21"/>
          <w:szCs w:val="21"/>
        </w:rPr>
        <w:t>1989</w:t>
      </w:r>
      <w:r>
        <w:rPr>
          <w:rFonts w:ascii="Helvetica" w:hAnsi="Helvetica" w:cs="Helvetica"/>
          <w:color w:val="333333"/>
          <w:sz w:val="21"/>
          <w:szCs w:val="21"/>
        </w:rPr>
        <w:t>年的</w:t>
      </w:r>
      <w:r>
        <w:rPr>
          <w:rFonts w:ascii="Helvetica" w:hAnsi="Helvetica" w:cs="Helvetica"/>
          <w:color w:val="333333"/>
          <w:sz w:val="21"/>
          <w:szCs w:val="21"/>
        </w:rPr>
        <w:t>91.8‰</w:t>
      </w:r>
      <w:r>
        <w:rPr>
          <w:rFonts w:ascii="Helvetica" w:hAnsi="Helvetica" w:cs="Helvetica"/>
          <w:color w:val="333333"/>
          <w:sz w:val="21"/>
          <w:szCs w:val="21"/>
        </w:rPr>
        <w:t>下降到</w:t>
      </w:r>
      <w:r>
        <w:rPr>
          <w:rFonts w:ascii="Helvetica" w:hAnsi="Helvetica" w:cs="Helvetica"/>
          <w:color w:val="333333"/>
          <w:sz w:val="21"/>
          <w:szCs w:val="21"/>
        </w:rPr>
        <w:t>55.21‰</w:t>
      </w:r>
      <w:r>
        <w:rPr>
          <w:rFonts w:ascii="Helvetica" w:hAnsi="Helvetica" w:cs="Helvetica"/>
          <w:color w:val="333333"/>
          <w:sz w:val="21"/>
          <w:szCs w:val="21"/>
        </w:rPr>
        <w:t>。</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现在的西藏，人民的卫生保健状况与旧西藏不可同日而语。从六十年代起，西藏就消灭了天花病，其他一些危害较大的传染病、地方病也得到了有效控制或被消灭。</w:t>
      </w:r>
      <w:r>
        <w:rPr>
          <w:rFonts w:ascii="Helvetica" w:hAnsi="Helvetica" w:cs="Helvetica"/>
          <w:color w:val="333333"/>
          <w:sz w:val="21"/>
          <w:szCs w:val="21"/>
        </w:rPr>
        <w:t>1996</w:t>
      </w:r>
      <w:r>
        <w:rPr>
          <w:rFonts w:ascii="Helvetica" w:hAnsi="Helvetica" w:cs="Helvetica"/>
          <w:color w:val="333333"/>
          <w:sz w:val="21"/>
          <w:szCs w:val="21"/>
        </w:rPr>
        <w:t>年，伤寒、肝炎、流脑、流感等</w:t>
      </w:r>
      <w:r>
        <w:rPr>
          <w:rFonts w:ascii="Helvetica" w:hAnsi="Helvetica" w:cs="Helvetica"/>
          <w:color w:val="333333"/>
          <w:sz w:val="21"/>
          <w:szCs w:val="21"/>
        </w:rPr>
        <w:t>14</w:t>
      </w:r>
      <w:r>
        <w:rPr>
          <w:rFonts w:ascii="Helvetica" w:hAnsi="Helvetica" w:cs="Helvetica"/>
          <w:color w:val="333333"/>
          <w:sz w:val="21"/>
          <w:szCs w:val="21"/>
        </w:rPr>
        <w:t>种传染病的总发病率和死亡率分别比</w:t>
      </w:r>
      <w:r>
        <w:rPr>
          <w:rFonts w:ascii="Helvetica" w:hAnsi="Helvetica" w:cs="Helvetica"/>
          <w:color w:val="333333"/>
          <w:sz w:val="21"/>
          <w:szCs w:val="21"/>
        </w:rPr>
        <w:t>1991</w:t>
      </w:r>
      <w:r>
        <w:rPr>
          <w:rFonts w:ascii="Helvetica" w:hAnsi="Helvetica" w:cs="Helvetica"/>
          <w:color w:val="333333"/>
          <w:sz w:val="21"/>
          <w:szCs w:val="21"/>
        </w:rPr>
        <w:t>年下降</w:t>
      </w:r>
      <w:r>
        <w:rPr>
          <w:rFonts w:ascii="Helvetica" w:hAnsi="Helvetica" w:cs="Helvetica"/>
          <w:color w:val="333333"/>
          <w:sz w:val="21"/>
          <w:szCs w:val="21"/>
        </w:rPr>
        <w:t>45.52%</w:t>
      </w:r>
      <w:r>
        <w:rPr>
          <w:rFonts w:ascii="Helvetica" w:hAnsi="Helvetica" w:cs="Helvetica"/>
          <w:color w:val="333333"/>
          <w:sz w:val="21"/>
          <w:szCs w:val="21"/>
        </w:rPr>
        <w:t>和</w:t>
      </w:r>
      <w:r>
        <w:rPr>
          <w:rFonts w:ascii="Helvetica" w:hAnsi="Helvetica" w:cs="Helvetica"/>
          <w:color w:val="333333"/>
          <w:sz w:val="21"/>
          <w:szCs w:val="21"/>
        </w:rPr>
        <w:t>67.16%</w:t>
      </w:r>
      <w:r>
        <w:rPr>
          <w:rFonts w:ascii="Helvetica" w:hAnsi="Helvetica" w:cs="Helvetica"/>
          <w:color w:val="333333"/>
          <w:sz w:val="21"/>
          <w:szCs w:val="21"/>
        </w:rPr>
        <w:t>。</w:t>
      </w:r>
      <w:r>
        <w:rPr>
          <w:rFonts w:ascii="Helvetica" w:hAnsi="Helvetica" w:cs="Helvetica"/>
          <w:color w:val="333333"/>
          <w:sz w:val="21"/>
          <w:szCs w:val="21"/>
        </w:rPr>
        <w:t>1995</w:t>
      </w:r>
      <w:r>
        <w:rPr>
          <w:rFonts w:ascii="Helvetica" w:hAnsi="Helvetica" w:cs="Helvetica"/>
          <w:color w:val="333333"/>
          <w:sz w:val="21"/>
          <w:szCs w:val="21"/>
        </w:rPr>
        <w:t>年，西藏已消灭脊髓灰质炎。西藏自治区政府承诺到</w:t>
      </w:r>
      <w:r>
        <w:rPr>
          <w:rFonts w:ascii="Helvetica" w:hAnsi="Helvetica" w:cs="Helvetica"/>
          <w:color w:val="333333"/>
          <w:sz w:val="21"/>
          <w:szCs w:val="21"/>
        </w:rPr>
        <w:t>2000</w:t>
      </w:r>
      <w:r>
        <w:rPr>
          <w:rFonts w:ascii="Helvetica" w:hAnsi="Helvetica" w:cs="Helvetica"/>
          <w:color w:val="333333"/>
          <w:sz w:val="21"/>
          <w:szCs w:val="21"/>
        </w:rPr>
        <w:t>年与全国同步实现消除碘缺乏病。而在旧西藏，天花、鼠疫等烈性传染病屡有发生和流行。据记载，西藏和平解放前的</w:t>
      </w:r>
      <w:r>
        <w:rPr>
          <w:rFonts w:ascii="Helvetica" w:hAnsi="Helvetica" w:cs="Helvetica"/>
          <w:color w:val="333333"/>
          <w:sz w:val="21"/>
          <w:szCs w:val="21"/>
        </w:rPr>
        <w:t>150</w:t>
      </w:r>
      <w:r>
        <w:rPr>
          <w:rFonts w:ascii="Helvetica" w:hAnsi="Helvetica" w:cs="Helvetica"/>
          <w:color w:val="333333"/>
          <w:sz w:val="21"/>
          <w:szCs w:val="21"/>
        </w:rPr>
        <w:t>年间，天花大流行过</w:t>
      </w:r>
      <w:r>
        <w:rPr>
          <w:rFonts w:ascii="Helvetica" w:hAnsi="Helvetica" w:cs="Helvetica"/>
          <w:color w:val="333333"/>
          <w:sz w:val="21"/>
          <w:szCs w:val="21"/>
        </w:rPr>
        <w:t>4</w:t>
      </w:r>
      <w:r>
        <w:rPr>
          <w:rFonts w:ascii="Helvetica" w:hAnsi="Helvetica" w:cs="Helvetica"/>
          <w:color w:val="333333"/>
          <w:sz w:val="21"/>
          <w:szCs w:val="21"/>
        </w:rPr>
        <w:t>次，其中</w:t>
      </w:r>
      <w:r>
        <w:rPr>
          <w:rFonts w:ascii="Helvetica" w:hAnsi="Helvetica" w:cs="Helvetica"/>
          <w:color w:val="333333"/>
          <w:sz w:val="21"/>
          <w:szCs w:val="21"/>
        </w:rPr>
        <w:t>1925</w:t>
      </w:r>
      <w:r>
        <w:rPr>
          <w:rFonts w:ascii="Helvetica" w:hAnsi="Helvetica" w:cs="Helvetica"/>
          <w:color w:val="333333"/>
          <w:sz w:val="21"/>
          <w:szCs w:val="21"/>
        </w:rPr>
        <w:t>年的一次，仅拉萨地区就有</w:t>
      </w:r>
      <w:r>
        <w:rPr>
          <w:rFonts w:ascii="Helvetica" w:hAnsi="Helvetica" w:cs="Helvetica"/>
          <w:color w:val="333333"/>
          <w:sz w:val="21"/>
          <w:szCs w:val="21"/>
        </w:rPr>
        <w:t>7000</w:t>
      </w:r>
      <w:r>
        <w:rPr>
          <w:rFonts w:ascii="Helvetica" w:hAnsi="Helvetica" w:cs="Helvetica"/>
          <w:color w:val="333333"/>
          <w:sz w:val="21"/>
          <w:szCs w:val="21"/>
        </w:rPr>
        <w:t>人丧生。</w:t>
      </w:r>
      <w:r>
        <w:rPr>
          <w:rFonts w:ascii="Helvetica" w:hAnsi="Helvetica" w:cs="Helvetica"/>
          <w:color w:val="333333"/>
          <w:sz w:val="21"/>
          <w:szCs w:val="21"/>
        </w:rPr>
        <w:t>1934</w:t>
      </w:r>
      <w:r>
        <w:rPr>
          <w:rFonts w:ascii="Helvetica" w:hAnsi="Helvetica" w:cs="Helvetica"/>
          <w:color w:val="333333"/>
          <w:sz w:val="21"/>
          <w:szCs w:val="21"/>
        </w:rPr>
        <w:t>年和</w:t>
      </w:r>
      <w:r>
        <w:rPr>
          <w:rFonts w:ascii="Helvetica" w:hAnsi="Helvetica" w:cs="Helvetica"/>
          <w:color w:val="333333"/>
          <w:sz w:val="21"/>
          <w:szCs w:val="21"/>
        </w:rPr>
        <w:t>1937</w:t>
      </w:r>
      <w:r>
        <w:rPr>
          <w:rFonts w:ascii="Helvetica" w:hAnsi="Helvetica" w:cs="Helvetica"/>
          <w:color w:val="333333"/>
          <w:sz w:val="21"/>
          <w:szCs w:val="21"/>
        </w:rPr>
        <w:t>年的两次伤寒流行，拉萨又有</w:t>
      </w:r>
      <w:r>
        <w:rPr>
          <w:rFonts w:ascii="Helvetica" w:hAnsi="Helvetica" w:cs="Helvetica"/>
          <w:color w:val="333333"/>
          <w:sz w:val="21"/>
          <w:szCs w:val="21"/>
        </w:rPr>
        <w:t>5000</w:t>
      </w:r>
      <w:r>
        <w:rPr>
          <w:rFonts w:ascii="Helvetica" w:hAnsi="Helvetica" w:cs="Helvetica"/>
          <w:color w:val="333333"/>
          <w:sz w:val="21"/>
          <w:szCs w:val="21"/>
        </w:rPr>
        <w:t>余人死亡。</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人民享有的健康保障和生活水平的不断提高，使西藏人口的平均期望寿命从旧西藏的</w:t>
      </w:r>
      <w:r>
        <w:rPr>
          <w:rFonts w:ascii="Helvetica" w:hAnsi="Helvetica" w:cs="Helvetica"/>
          <w:color w:val="333333"/>
          <w:sz w:val="21"/>
          <w:szCs w:val="21"/>
        </w:rPr>
        <w:t>36</w:t>
      </w:r>
      <w:r>
        <w:rPr>
          <w:rFonts w:ascii="Helvetica" w:hAnsi="Helvetica" w:cs="Helvetica"/>
          <w:color w:val="333333"/>
          <w:sz w:val="21"/>
          <w:szCs w:val="21"/>
        </w:rPr>
        <w:t>岁</w:t>
      </w:r>
      <w:r>
        <w:rPr>
          <w:rFonts w:ascii="Helvetica" w:hAnsi="Helvetica" w:cs="Helvetica"/>
          <w:color w:val="333333"/>
          <w:sz w:val="21"/>
          <w:szCs w:val="21"/>
        </w:rPr>
        <w:t>,</w:t>
      </w:r>
      <w:r>
        <w:rPr>
          <w:rFonts w:ascii="Helvetica" w:hAnsi="Helvetica" w:cs="Helvetica"/>
          <w:color w:val="333333"/>
          <w:sz w:val="21"/>
          <w:szCs w:val="21"/>
        </w:rPr>
        <w:t>大幅度提高为目前的</w:t>
      </w:r>
      <w:r>
        <w:rPr>
          <w:rFonts w:ascii="Helvetica" w:hAnsi="Helvetica" w:cs="Helvetica"/>
          <w:color w:val="333333"/>
          <w:sz w:val="21"/>
          <w:szCs w:val="21"/>
        </w:rPr>
        <w:t>65</w:t>
      </w:r>
      <w:r>
        <w:rPr>
          <w:rFonts w:ascii="Helvetica" w:hAnsi="Helvetica" w:cs="Helvetica"/>
          <w:color w:val="333333"/>
          <w:sz w:val="21"/>
          <w:szCs w:val="21"/>
        </w:rPr>
        <w:t>岁。同时</w:t>
      </w:r>
      <w:r>
        <w:rPr>
          <w:rFonts w:ascii="Helvetica" w:hAnsi="Helvetica" w:cs="Helvetica"/>
          <w:color w:val="333333"/>
          <w:sz w:val="21"/>
          <w:szCs w:val="21"/>
        </w:rPr>
        <w:t>,</w:t>
      </w:r>
      <w:r>
        <w:rPr>
          <w:rFonts w:ascii="Helvetica" w:hAnsi="Helvetica" w:cs="Helvetica"/>
          <w:color w:val="333333"/>
          <w:sz w:val="21"/>
          <w:szCs w:val="21"/>
        </w:rPr>
        <w:t>西藏人口也大幅度增加</w:t>
      </w:r>
      <w:r>
        <w:rPr>
          <w:rFonts w:ascii="Helvetica" w:hAnsi="Helvetica" w:cs="Helvetica"/>
          <w:color w:val="333333"/>
          <w:sz w:val="21"/>
          <w:szCs w:val="21"/>
        </w:rPr>
        <w:t>,</w:t>
      </w:r>
      <w:r>
        <w:rPr>
          <w:rFonts w:ascii="Helvetica" w:hAnsi="Helvetica" w:cs="Helvetica"/>
          <w:color w:val="333333"/>
          <w:sz w:val="21"/>
          <w:szCs w:val="21"/>
        </w:rPr>
        <w:t>彻底改变了旧西藏人口增长长期停滞的状况。</w:t>
      </w:r>
      <w:r>
        <w:rPr>
          <w:rFonts w:ascii="Helvetica" w:hAnsi="Helvetica" w:cs="Helvetica"/>
          <w:color w:val="333333"/>
          <w:sz w:val="21"/>
          <w:szCs w:val="21"/>
        </w:rPr>
        <w:t>1734</w:t>
      </w:r>
      <w:r>
        <w:rPr>
          <w:rFonts w:ascii="Helvetica" w:hAnsi="Helvetica" w:cs="Helvetica"/>
          <w:color w:val="333333"/>
          <w:sz w:val="21"/>
          <w:szCs w:val="21"/>
        </w:rPr>
        <w:t>年至</w:t>
      </w:r>
      <w:r>
        <w:rPr>
          <w:rFonts w:ascii="Helvetica" w:hAnsi="Helvetica" w:cs="Helvetica"/>
          <w:color w:val="333333"/>
          <w:sz w:val="21"/>
          <w:szCs w:val="21"/>
        </w:rPr>
        <w:t>1736</w:t>
      </w:r>
      <w:r>
        <w:rPr>
          <w:rFonts w:ascii="Helvetica" w:hAnsi="Helvetica" w:cs="Helvetica"/>
          <w:color w:val="333333"/>
          <w:sz w:val="21"/>
          <w:szCs w:val="21"/>
        </w:rPr>
        <w:t>年间</w:t>
      </w:r>
      <w:r>
        <w:rPr>
          <w:rFonts w:ascii="Helvetica" w:hAnsi="Helvetica" w:cs="Helvetica"/>
          <w:color w:val="333333"/>
          <w:sz w:val="21"/>
          <w:szCs w:val="21"/>
        </w:rPr>
        <w:t>,</w:t>
      </w:r>
      <w:r>
        <w:rPr>
          <w:rFonts w:ascii="Helvetica" w:hAnsi="Helvetica" w:cs="Helvetica"/>
          <w:color w:val="333333"/>
          <w:sz w:val="21"/>
          <w:szCs w:val="21"/>
        </w:rPr>
        <w:t>当时的中国清朝中央政府曾在西藏地区作了详细的户口调查</w:t>
      </w:r>
      <w:r>
        <w:rPr>
          <w:rFonts w:ascii="Helvetica" w:hAnsi="Helvetica" w:cs="Helvetica"/>
          <w:color w:val="333333"/>
          <w:sz w:val="21"/>
          <w:szCs w:val="21"/>
        </w:rPr>
        <w:t>,</w:t>
      </w:r>
      <w:r>
        <w:rPr>
          <w:rFonts w:ascii="Helvetica" w:hAnsi="Helvetica" w:cs="Helvetica"/>
          <w:color w:val="333333"/>
          <w:sz w:val="21"/>
          <w:szCs w:val="21"/>
        </w:rPr>
        <w:t>统计的西藏人口为</w:t>
      </w:r>
      <w:r>
        <w:rPr>
          <w:rFonts w:ascii="Helvetica" w:hAnsi="Helvetica" w:cs="Helvetica"/>
          <w:color w:val="333333"/>
          <w:sz w:val="21"/>
          <w:szCs w:val="21"/>
        </w:rPr>
        <w:t>94.12</w:t>
      </w:r>
      <w:r>
        <w:rPr>
          <w:rFonts w:ascii="Helvetica" w:hAnsi="Helvetica" w:cs="Helvetica"/>
          <w:color w:val="333333"/>
          <w:sz w:val="21"/>
          <w:szCs w:val="21"/>
        </w:rPr>
        <w:t>万人。二百多年后的</w:t>
      </w:r>
      <w:r>
        <w:rPr>
          <w:rFonts w:ascii="Helvetica" w:hAnsi="Helvetica" w:cs="Helvetica"/>
          <w:color w:val="333333"/>
          <w:sz w:val="21"/>
          <w:szCs w:val="21"/>
        </w:rPr>
        <w:t>1953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西藏地方政府申报的西藏人口为</w:t>
      </w:r>
      <w:r>
        <w:rPr>
          <w:rFonts w:ascii="Helvetica" w:hAnsi="Helvetica" w:cs="Helvetica"/>
          <w:color w:val="333333"/>
          <w:sz w:val="21"/>
          <w:szCs w:val="21"/>
        </w:rPr>
        <w:t>100</w:t>
      </w:r>
      <w:r>
        <w:rPr>
          <w:rFonts w:ascii="Helvetica" w:hAnsi="Helvetica" w:cs="Helvetica"/>
          <w:color w:val="333333"/>
          <w:sz w:val="21"/>
          <w:szCs w:val="21"/>
        </w:rPr>
        <w:t>万。这也就是说</w:t>
      </w:r>
      <w:r>
        <w:rPr>
          <w:rFonts w:ascii="Helvetica" w:hAnsi="Helvetica" w:cs="Helvetica"/>
          <w:color w:val="333333"/>
          <w:sz w:val="21"/>
          <w:szCs w:val="21"/>
        </w:rPr>
        <w:t>,</w:t>
      </w:r>
      <w:r>
        <w:rPr>
          <w:rFonts w:ascii="Helvetica" w:hAnsi="Helvetica" w:cs="Helvetica"/>
          <w:color w:val="333333"/>
          <w:sz w:val="21"/>
          <w:szCs w:val="21"/>
        </w:rPr>
        <w:t>在这二百多年间</w:t>
      </w:r>
      <w:r>
        <w:rPr>
          <w:rFonts w:ascii="Helvetica" w:hAnsi="Helvetica" w:cs="Helvetica"/>
          <w:color w:val="333333"/>
          <w:sz w:val="21"/>
          <w:szCs w:val="21"/>
        </w:rPr>
        <w:t>,</w:t>
      </w:r>
      <w:r>
        <w:rPr>
          <w:rFonts w:ascii="Helvetica" w:hAnsi="Helvetica" w:cs="Helvetica"/>
          <w:color w:val="333333"/>
          <w:sz w:val="21"/>
          <w:szCs w:val="21"/>
        </w:rPr>
        <w:t>西藏人口仅增加</w:t>
      </w:r>
      <w:r>
        <w:rPr>
          <w:rFonts w:ascii="Helvetica" w:hAnsi="Helvetica" w:cs="Helvetica"/>
          <w:color w:val="333333"/>
          <w:sz w:val="21"/>
          <w:szCs w:val="21"/>
        </w:rPr>
        <w:t>5.8</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基本处于停滞状态。而西藏和平解放后</w:t>
      </w:r>
      <w:r>
        <w:rPr>
          <w:rFonts w:ascii="Helvetica" w:hAnsi="Helvetica" w:cs="Helvetica"/>
          <w:color w:val="333333"/>
          <w:sz w:val="21"/>
          <w:szCs w:val="21"/>
        </w:rPr>
        <w:t>,</w:t>
      </w:r>
      <w:r>
        <w:rPr>
          <w:rFonts w:ascii="Helvetica" w:hAnsi="Helvetica" w:cs="Helvetica"/>
          <w:color w:val="333333"/>
          <w:sz w:val="21"/>
          <w:szCs w:val="21"/>
        </w:rPr>
        <w:t>从</w:t>
      </w:r>
      <w:r>
        <w:rPr>
          <w:rFonts w:ascii="Helvetica" w:hAnsi="Helvetica" w:cs="Helvetica"/>
          <w:color w:val="333333"/>
          <w:sz w:val="21"/>
          <w:szCs w:val="21"/>
        </w:rPr>
        <w:t>1953</w:t>
      </w:r>
      <w:r>
        <w:rPr>
          <w:rFonts w:ascii="Helvetica" w:hAnsi="Helvetica" w:cs="Helvetica"/>
          <w:color w:val="333333"/>
          <w:sz w:val="21"/>
          <w:szCs w:val="21"/>
        </w:rPr>
        <w:t>年至</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西藏人口从</w:t>
      </w:r>
      <w:r>
        <w:rPr>
          <w:rFonts w:ascii="Helvetica" w:hAnsi="Helvetica" w:cs="Helvetica"/>
          <w:color w:val="333333"/>
          <w:sz w:val="21"/>
          <w:szCs w:val="21"/>
        </w:rPr>
        <w:t>100</w:t>
      </w:r>
      <w:r>
        <w:rPr>
          <w:rFonts w:ascii="Helvetica" w:hAnsi="Helvetica" w:cs="Helvetica"/>
          <w:color w:val="333333"/>
          <w:sz w:val="21"/>
          <w:szCs w:val="21"/>
        </w:rPr>
        <w:t>万增加到</w:t>
      </w:r>
      <w:r>
        <w:rPr>
          <w:rFonts w:ascii="Helvetica" w:hAnsi="Helvetica" w:cs="Helvetica"/>
          <w:color w:val="333333"/>
          <w:sz w:val="21"/>
          <w:szCs w:val="21"/>
        </w:rPr>
        <w:t>230</w:t>
      </w:r>
      <w:r>
        <w:rPr>
          <w:rFonts w:ascii="Helvetica" w:hAnsi="Helvetica" w:cs="Helvetica"/>
          <w:color w:val="333333"/>
          <w:sz w:val="21"/>
          <w:szCs w:val="21"/>
        </w:rPr>
        <w:t>多万</w:t>
      </w:r>
      <w:r>
        <w:rPr>
          <w:rFonts w:ascii="Helvetica" w:hAnsi="Helvetica" w:cs="Helvetica"/>
          <w:color w:val="333333"/>
          <w:sz w:val="21"/>
          <w:szCs w:val="21"/>
        </w:rPr>
        <w:t>,</w:t>
      </w:r>
      <w:r>
        <w:rPr>
          <w:rFonts w:ascii="Helvetica" w:hAnsi="Helvetica" w:cs="Helvetica"/>
          <w:color w:val="333333"/>
          <w:sz w:val="21"/>
          <w:szCs w:val="21"/>
        </w:rPr>
        <w:t>其中藏族人口增加了</w:t>
      </w:r>
      <w:r>
        <w:rPr>
          <w:rFonts w:ascii="Helvetica" w:hAnsi="Helvetica" w:cs="Helvetica"/>
          <w:color w:val="333333"/>
          <w:sz w:val="21"/>
          <w:szCs w:val="21"/>
        </w:rPr>
        <w:t>116</w:t>
      </w:r>
      <w:r>
        <w:rPr>
          <w:rFonts w:ascii="Helvetica" w:hAnsi="Helvetica" w:cs="Helvetica"/>
          <w:color w:val="333333"/>
          <w:sz w:val="21"/>
          <w:szCs w:val="21"/>
        </w:rPr>
        <w:t>万</w:t>
      </w:r>
      <w:r>
        <w:rPr>
          <w:rFonts w:ascii="Helvetica" w:hAnsi="Helvetica" w:cs="Helvetica"/>
          <w:color w:val="333333"/>
          <w:sz w:val="21"/>
          <w:szCs w:val="21"/>
        </w:rPr>
        <w:t>,40</w:t>
      </w:r>
      <w:r>
        <w:rPr>
          <w:rFonts w:ascii="Helvetica" w:hAnsi="Helvetica" w:cs="Helvetica"/>
          <w:color w:val="333333"/>
          <w:sz w:val="21"/>
          <w:szCs w:val="21"/>
        </w:rPr>
        <w:t>年间增加了</w:t>
      </w:r>
      <w:r>
        <w:rPr>
          <w:rFonts w:ascii="Helvetica" w:hAnsi="Helvetica" w:cs="Helvetica"/>
          <w:color w:val="333333"/>
          <w:sz w:val="21"/>
          <w:szCs w:val="21"/>
        </w:rPr>
        <w:t>1</w:t>
      </w:r>
      <w:r>
        <w:rPr>
          <w:rFonts w:ascii="Helvetica" w:hAnsi="Helvetica" w:cs="Helvetica"/>
          <w:color w:val="333333"/>
          <w:sz w:val="21"/>
          <w:szCs w:val="21"/>
        </w:rPr>
        <w:t>倍多。至</w:t>
      </w:r>
      <w:r>
        <w:rPr>
          <w:rFonts w:ascii="Helvetica" w:hAnsi="Helvetica" w:cs="Helvetica"/>
          <w:color w:val="333333"/>
          <w:sz w:val="21"/>
          <w:szCs w:val="21"/>
        </w:rPr>
        <w:t>1996</w:t>
      </w:r>
      <w:r>
        <w:rPr>
          <w:rFonts w:ascii="Helvetica" w:hAnsi="Helvetica" w:cs="Helvetica"/>
          <w:color w:val="333333"/>
          <w:sz w:val="21"/>
          <w:szCs w:val="21"/>
        </w:rPr>
        <w:t>年底</w:t>
      </w:r>
      <w:r>
        <w:rPr>
          <w:rFonts w:ascii="Helvetica" w:hAnsi="Helvetica" w:cs="Helvetica"/>
          <w:color w:val="333333"/>
          <w:sz w:val="21"/>
          <w:szCs w:val="21"/>
        </w:rPr>
        <w:t>,</w:t>
      </w:r>
      <w:r>
        <w:rPr>
          <w:rFonts w:ascii="Helvetica" w:hAnsi="Helvetica" w:cs="Helvetica"/>
          <w:color w:val="333333"/>
          <w:sz w:val="21"/>
          <w:szCs w:val="21"/>
        </w:rPr>
        <w:t>西藏人口已达</w:t>
      </w:r>
      <w:r>
        <w:rPr>
          <w:rFonts w:ascii="Helvetica" w:hAnsi="Helvetica" w:cs="Helvetica"/>
          <w:color w:val="333333"/>
          <w:sz w:val="21"/>
          <w:szCs w:val="21"/>
        </w:rPr>
        <w:t>244</w:t>
      </w:r>
      <w:r>
        <w:rPr>
          <w:rFonts w:ascii="Helvetica" w:hAnsi="Helvetica" w:cs="Helvetica"/>
          <w:color w:val="333333"/>
          <w:sz w:val="21"/>
          <w:szCs w:val="21"/>
        </w:rPr>
        <w:t>万</w:t>
      </w:r>
      <w:r>
        <w:rPr>
          <w:rFonts w:ascii="Helvetica" w:hAnsi="Helvetica" w:cs="Helvetica"/>
          <w:color w:val="333333"/>
          <w:sz w:val="21"/>
          <w:szCs w:val="21"/>
        </w:rPr>
        <w:t>,</w:t>
      </w:r>
      <w:r>
        <w:rPr>
          <w:rFonts w:ascii="Helvetica" w:hAnsi="Helvetica" w:cs="Helvetica"/>
          <w:color w:val="333333"/>
          <w:sz w:val="21"/>
          <w:szCs w:val="21"/>
        </w:rPr>
        <w:t>其中藏族人口占</w:t>
      </w:r>
      <w:r>
        <w:rPr>
          <w:rFonts w:ascii="Helvetica" w:hAnsi="Helvetica" w:cs="Helvetica"/>
          <w:color w:val="333333"/>
          <w:sz w:val="21"/>
          <w:szCs w:val="21"/>
        </w:rPr>
        <w:t>95%</w:t>
      </w:r>
      <w:r>
        <w:rPr>
          <w:rFonts w:ascii="Helvetica" w:hAnsi="Helvetica" w:cs="Helvetica"/>
          <w:color w:val="333333"/>
          <w:sz w:val="21"/>
          <w:szCs w:val="21"/>
        </w:rPr>
        <w:t>。这一事实不仅彻底戳穿了达赖和西方一些人所编造的</w:t>
      </w:r>
      <w:r>
        <w:rPr>
          <w:rFonts w:ascii="Helvetica" w:hAnsi="Helvetica" w:cs="Helvetica"/>
          <w:color w:val="333333"/>
          <w:sz w:val="21"/>
          <w:szCs w:val="21"/>
        </w:rPr>
        <w:t>“</w:t>
      </w:r>
      <w:r>
        <w:rPr>
          <w:rFonts w:ascii="Helvetica" w:hAnsi="Helvetica" w:cs="Helvetica"/>
          <w:color w:val="333333"/>
          <w:sz w:val="21"/>
          <w:szCs w:val="21"/>
        </w:rPr>
        <w:t>西藏人口正在减少</w:t>
      </w:r>
      <w:r>
        <w:rPr>
          <w:rFonts w:ascii="Helvetica" w:hAnsi="Helvetica" w:cs="Helvetica"/>
          <w:color w:val="333333"/>
          <w:sz w:val="21"/>
          <w:szCs w:val="21"/>
        </w:rPr>
        <w:t>”,</w:t>
      </w:r>
      <w:r>
        <w:rPr>
          <w:rFonts w:ascii="Helvetica" w:hAnsi="Helvetica" w:cs="Helvetica"/>
          <w:color w:val="333333"/>
          <w:sz w:val="21"/>
          <w:szCs w:val="21"/>
        </w:rPr>
        <w:t>甚至危言耸听地声称</w:t>
      </w:r>
      <w:r>
        <w:rPr>
          <w:rFonts w:ascii="Helvetica" w:hAnsi="Helvetica" w:cs="Helvetica"/>
          <w:color w:val="333333"/>
          <w:sz w:val="21"/>
          <w:szCs w:val="21"/>
        </w:rPr>
        <w:t>“</w:t>
      </w:r>
      <w:r>
        <w:rPr>
          <w:rFonts w:ascii="Helvetica" w:hAnsi="Helvetica" w:cs="Helvetica"/>
          <w:color w:val="333333"/>
          <w:sz w:val="21"/>
          <w:szCs w:val="21"/>
        </w:rPr>
        <w:t>藏族人正在遭受种族灭绝</w:t>
      </w:r>
      <w:r>
        <w:rPr>
          <w:rFonts w:ascii="Helvetica" w:hAnsi="Helvetica" w:cs="Helvetica"/>
          <w:color w:val="333333"/>
          <w:sz w:val="21"/>
          <w:szCs w:val="21"/>
        </w:rPr>
        <w:t>”</w:t>
      </w:r>
      <w:r>
        <w:rPr>
          <w:rFonts w:ascii="Helvetica" w:hAnsi="Helvetica" w:cs="Helvetica"/>
          <w:color w:val="333333"/>
          <w:sz w:val="21"/>
          <w:szCs w:val="21"/>
        </w:rPr>
        <w:t>的谎言</w:t>
      </w:r>
      <w:r>
        <w:rPr>
          <w:rFonts w:ascii="Helvetica" w:hAnsi="Helvetica" w:cs="Helvetica"/>
          <w:color w:val="333333"/>
          <w:sz w:val="21"/>
          <w:szCs w:val="21"/>
        </w:rPr>
        <w:t>,</w:t>
      </w:r>
      <w:r>
        <w:rPr>
          <w:rFonts w:ascii="Helvetica" w:hAnsi="Helvetica" w:cs="Helvetica"/>
          <w:color w:val="333333"/>
          <w:sz w:val="21"/>
          <w:szCs w:val="21"/>
        </w:rPr>
        <w:t xml:space="preserve">而且从一个侧面反映了新旧西藏不同的人权状况。　　</w:t>
      </w:r>
    </w:p>
    <w:p w:rsidR="009B4225" w:rsidRDefault="009B4225" w:rsidP="009B4225">
      <w:pPr>
        <w:pStyle w:val="a3"/>
        <w:rPr>
          <w:rFonts w:ascii="Helvetica" w:hAnsi="Helvetica" w:cs="Helvetica"/>
          <w:color w:val="333333"/>
          <w:sz w:val="21"/>
          <w:szCs w:val="21"/>
        </w:rPr>
      </w:pPr>
      <w:r>
        <w:rPr>
          <w:rStyle w:val="a4"/>
          <w:rFonts w:ascii="Helvetica" w:hAnsi="Helvetica" w:cs="Helvetica"/>
          <w:color w:val="333333"/>
          <w:sz w:val="21"/>
          <w:szCs w:val="21"/>
        </w:rPr>
        <w:t xml:space="preserve">　　四、宗教信仰自由的权利</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尊重并依法保护公民的宗教信仰自由权利。中国宪法规定，宗教信仰自由是公民的一项基本权利。中国的《民族区域自治法》、《刑法》、《民法通则》、《教育法》、《劳动法》、《人民代表大会选举法》等法律都有保护公民宗教信仰自由权利的具体规定。这些法律规定在西藏得到认真的贯彻执行。在西藏</w:t>
      </w:r>
      <w:r>
        <w:rPr>
          <w:rFonts w:ascii="Helvetica" w:hAnsi="Helvetica" w:cs="Helvetica"/>
          <w:color w:val="333333"/>
          <w:sz w:val="21"/>
          <w:szCs w:val="21"/>
        </w:rPr>
        <w:t>,</w:t>
      </w:r>
      <w:r>
        <w:rPr>
          <w:rFonts w:ascii="Helvetica" w:hAnsi="Helvetica" w:cs="Helvetica"/>
          <w:color w:val="333333"/>
          <w:sz w:val="21"/>
          <w:szCs w:val="21"/>
        </w:rPr>
        <w:t>目前藏传佛教各类宗教活动场所达</w:t>
      </w:r>
      <w:r>
        <w:rPr>
          <w:rFonts w:ascii="Helvetica" w:hAnsi="Helvetica" w:cs="Helvetica"/>
          <w:color w:val="333333"/>
          <w:sz w:val="21"/>
          <w:szCs w:val="21"/>
        </w:rPr>
        <w:t>1787</w:t>
      </w:r>
      <w:r>
        <w:rPr>
          <w:rFonts w:ascii="Helvetica" w:hAnsi="Helvetica" w:cs="Helvetica"/>
          <w:color w:val="333333"/>
          <w:sz w:val="21"/>
          <w:szCs w:val="21"/>
        </w:rPr>
        <w:t>处，住寺僧尼</w:t>
      </w:r>
      <w:r>
        <w:rPr>
          <w:rFonts w:ascii="Helvetica" w:hAnsi="Helvetica" w:cs="Helvetica"/>
          <w:color w:val="333333"/>
          <w:sz w:val="21"/>
          <w:szCs w:val="21"/>
        </w:rPr>
        <w:t>46380</w:t>
      </w:r>
      <w:r>
        <w:rPr>
          <w:rFonts w:ascii="Helvetica" w:hAnsi="Helvetica" w:cs="Helvetica"/>
          <w:color w:val="333333"/>
          <w:sz w:val="21"/>
          <w:szCs w:val="21"/>
        </w:rPr>
        <w:t>人。西藏自治区及所辖</w:t>
      </w:r>
      <w:r>
        <w:rPr>
          <w:rFonts w:ascii="Helvetica" w:hAnsi="Helvetica" w:cs="Helvetica"/>
          <w:color w:val="333333"/>
          <w:sz w:val="21"/>
          <w:szCs w:val="21"/>
        </w:rPr>
        <w:t>7</w:t>
      </w:r>
      <w:r>
        <w:rPr>
          <w:rFonts w:ascii="Helvetica" w:hAnsi="Helvetica" w:cs="Helvetica"/>
          <w:color w:val="333333"/>
          <w:sz w:val="21"/>
          <w:szCs w:val="21"/>
        </w:rPr>
        <w:t>个地市均设有佛教协会，自治区佛教协会办有佛教刊物和藏文印经院。</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西藏和平解放以来，中国政府一贯尊重和保护藏族群众的宗教信仰自由权利。</w:t>
      </w:r>
      <w:r>
        <w:rPr>
          <w:rFonts w:ascii="Helvetica" w:hAnsi="Helvetica" w:cs="Helvetica"/>
          <w:color w:val="333333"/>
          <w:sz w:val="21"/>
          <w:szCs w:val="21"/>
        </w:rPr>
        <w:t>1951</w:t>
      </w:r>
      <w:r>
        <w:rPr>
          <w:rFonts w:ascii="Helvetica" w:hAnsi="Helvetica" w:cs="Helvetica"/>
          <w:color w:val="333333"/>
          <w:sz w:val="21"/>
          <w:szCs w:val="21"/>
        </w:rPr>
        <w:t>年，中央政府与达赖喇嘛为首的西藏地方政府签订的和平解放西藏的《十七条协议》明确规定，在西藏实行</w:t>
      </w:r>
      <w:r>
        <w:rPr>
          <w:rFonts w:ascii="Helvetica" w:hAnsi="Helvetica" w:cs="Helvetica"/>
          <w:color w:val="333333"/>
          <w:sz w:val="21"/>
          <w:szCs w:val="21"/>
        </w:rPr>
        <w:t>“</w:t>
      </w:r>
      <w:r>
        <w:rPr>
          <w:rFonts w:ascii="Helvetica" w:hAnsi="Helvetica" w:cs="Helvetica"/>
          <w:color w:val="333333"/>
          <w:sz w:val="21"/>
          <w:szCs w:val="21"/>
        </w:rPr>
        <w:t>宗教信仰自由的政策，尊重西藏人民的宗教信仰和风俗习惯，保护喇嘛寺庙。寺庙的收入，中央不予变更</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1959</w:t>
      </w:r>
      <w:r>
        <w:rPr>
          <w:rFonts w:ascii="Helvetica" w:hAnsi="Helvetica" w:cs="Helvetica"/>
          <w:color w:val="333333"/>
          <w:sz w:val="21"/>
          <w:szCs w:val="21"/>
        </w:rPr>
        <w:t>年，西藏实行民主改革。在废除三大领主包括上层僧侣的封建特权，废除剥削制度，实行政教分离的同时，中央政府再次重申要</w:t>
      </w:r>
      <w:r>
        <w:rPr>
          <w:rFonts w:ascii="Helvetica" w:hAnsi="Helvetica" w:cs="Helvetica"/>
          <w:color w:val="333333"/>
          <w:sz w:val="21"/>
          <w:szCs w:val="21"/>
        </w:rPr>
        <w:t>“</w:t>
      </w:r>
      <w:r>
        <w:rPr>
          <w:rFonts w:ascii="Helvetica" w:hAnsi="Helvetica" w:cs="Helvetica"/>
          <w:color w:val="333333"/>
          <w:sz w:val="21"/>
          <w:szCs w:val="21"/>
        </w:rPr>
        <w:t>尊重西藏人民的宗教信仰自由和民俗习惯</w:t>
      </w:r>
      <w:r>
        <w:rPr>
          <w:rFonts w:ascii="Helvetica" w:hAnsi="Helvetica" w:cs="Helvetica"/>
          <w:color w:val="333333"/>
          <w:sz w:val="21"/>
          <w:szCs w:val="21"/>
        </w:rPr>
        <w:t>”</w:t>
      </w:r>
      <w:r>
        <w:rPr>
          <w:rFonts w:ascii="Helvetica" w:hAnsi="Helvetica" w:cs="Helvetica"/>
          <w:color w:val="333333"/>
          <w:sz w:val="21"/>
          <w:szCs w:val="21"/>
        </w:rPr>
        <w:t>，由宗教界人士按民主原则自主管理寺庙。中央政府和西藏自治区政府先后将布达拉宫和大昭寺、</w:t>
      </w:r>
      <w:proofErr w:type="gramStart"/>
      <w:r>
        <w:rPr>
          <w:rFonts w:ascii="Helvetica" w:hAnsi="Helvetica" w:cs="Helvetica"/>
          <w:color w:val="333333"/>
          <w:sz w:val="21"/>
          <w:szCs w:val="21"/>
        </w:rPr>
        <w:t>札</w:t>
      </w:r>
      <w:proofErr w:type="gramEnd"/>
      <w:r>
        <w:rPr>
          <w:rFonts w:ascii="Helvetica" w:hAnsi="Helvetica" w:cs="Helvetica"/>
          <w:color w:val="333333"/>
          <w:sz w:val="21"/>
          <w:szCs w:val="21"/>
        </w:rPr>
        <w:t>什伦布寺、哲蚌寺、萨迦寺、色拉寺等著名宗教活动场所列为全国或自治区的重点文物保护单位。八十年代以来，国家每年都拨发专项资金和黄金、白银等用于寺庙的维修、修复和保护。国家用于这方面的资金已达</w:t>
      </w:r>
      <w:r>
        <w:rPr>
          <w:rFonts w:ascii="Helvetica" w:hAnsi="Helvetica" w:cs="Helvetica"/>
          <w:color w:val="333333"/>
          <w:sz w:val="21"/>
          <w:szCs w:val="21"/>
        </w:rPr>
        <w:t>3</w:t>
      </w:r>
      <w:r>
        <w:rPr>
          <w:rFonts w:ascii="Helvetica" w:hAnsi="Helvetica" w:cs="Helvetica"/>
          <w:color w:val="333333"/>
          <w:sz w:val="21"/>
          <w:szCs w:val="21"/>
        </w:rPr>
        <w:t>亿多元。</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到目前为止，由国家和自治区出资维修、修复的著名寺庙有：大昭寺，白居寺，则拉</w:t>
      </w:r>
      <w:proofErr w:type="gramStart"/>
      <w:r>
        <w:rPr>
          <w:rFonts w:ascii="Helvetica" w:hAnsi="Helvetica" w:cs="Helvetica"/>
          <w:color w:val="333333"/>
          <w:sz w:val="21"/>
          <w:szCs w:val="21"/>
        </w:rPr>
        <w:t>雍</w:t>
      </w:r>
      <w:proofErr w:type="gramEnd"/>
      <w:r>
        <w:rPr>
          <w:rFonts w:ascii="Helvetica" w:hAnsi="Helvetica" w:cs="Helvetica"/>
          <w:color w:val="333333"/>
          <w:sz w:val="21"/>
          <w:szCs w:val="21"/>
        </w:rPr>
        <w:t>仲寺，敏竹寺，兴建于八世纪的桑耶寺，藏传佛教格鲁派四大名寺</w:t>
      </w:r>
      <w:proofErr w:type="gramStart"/>
      <w:r>
        <w:rPr>
          <w:rFonts w:ascii="Helvetica" w:hAnsi="Helvetica" w:cs="Helvetica"/>
          <w:color w:val="333333"/>
          <w:sz w:val="21"/>
          <w:szCs w:val="21"/>
        </w:rPr>
        <w:t>札</w:t>
      </w:r>
      <w:proofErr w:type="gramEnd"/>
      <w:r>
        <w:rPr>
          <w:rFonts w:ascii="Helvetica" w:hAnsi="Helvetica" w:cs="Helvetica"/>
          <w:color w:val="333333"/>
          <w:sz w:val="21"/>
          <w:szCs w:val="21"/>
        </w:rPr>
        <w:t>什伦布寺和</w:t>
      </w:r>
      <w:proofErr w:type="gramStart"/>
      <w:r>
        <w:rPr>
          <w:rFonts w:ascii="Helvetica" w:hAnsi="Helvetica" w:cs="Helvetica"/>
          <w:color w:val="333333"/>
          <w:sz w:val="21"/>
          <w:szCs w:val="21"/>
        </w:rPr>
        <w:t>哲蚌</w:t>
      </w:r>
      <w:proofErr w:type="gramEnd"/>
      <w:r>
        <w:rPr>
          <w:rFonts w:ascii="Helvetica" w:hAnsi="Helvetica" w:cs="Helvetica"/>
          <w:color w:val="333333"/>
          <w:sz w:val="21"/>
          <w:szCs w:val="21"/>
        </w:rPr>
        <w:t>寺、色拉寺、甘丹寺，昌都强巴林寺，热振寺，萨迦派的萨迦寺，噶玛噶举派的楚布寺、噶玛丹萨寺，直贡派的直贡帖寺，苯教的墨如寺、热拉拥仲林寺，以及夏鲁派的夏鲁寺等。对布达拉宫的维修，国家共拨专款</w:t>
      </w:r>
      <w:r>
        <w:rPr>
          <w:rFonts w:ascii="Helvetica" w:hAnsi="Helvetica" w:cs="Helvetica"/>
          <w:color w:val="333333"/>
          <w:sz w:val="21"/>
          <w:szCs w:val="21"/>
        </w:rPr>
        <w:t>5500</w:t>
      </w:r>
      <w:r>
        <w:rPr>
          <w:rFonts w:ascii="Helvetica" w:hAnsi="Helvetica" w:cs="Helvetica"/>
          <w:color w:val="333333"/>
          <w:sz w:val="21"/>
          <w:szCs w:val="21"/>
        </w:rPr>
        <w:t>多万元，历时</w:t>
      </w:r>
      <w:r>
        <w:rPr>
          <w:rFonts w:ascii="Helvetica" w:hAnsi="Helvetica" w:cs="Helvetica"/>
          <w:color w:val="333333"/>
          <w:sz w:val="21"/>
          <w:szCs w:val="21"/>
        </w:rPr>
        <w:t>5</w:t>
      </w:r>
      <w:r>
        <w:rPr>
          <w:rFonts w:ascii="Helvetica" w:hAnsi="Helvetica" w:cs="Helvetica"/>
          <w:color w:val="333333"/>
          <w:sz w:val="21"/>
          <w:szCs w:val="21"/>
        </w:rPr>
        <w:t>年多，维修面积达</w:t>
      </w:r>
      <w:r>
        <w:rPr>
          <w:rFonts w:ascii="Helvetica" w:hAnsi="Helvetica" w:cs="Helvetica"/>
          <w:color w:val="333333"/>
          <w:sz w:val="21"/>
          <w:szCs w:val="21"/>
        </w:rPr>
        <w:t>33900</w:t>
      </w:r>
      <w:r>
        <w:rPr>
          <w:rFonts w:ascii="Helvetica" w:hAnsi="Helvetica" w:cs="Helvetica"/>
          <w:color w:val="333333"/>
          <w:sz w:val="21"/>
          <w:szCs w:val="21"/>
        </w:rPr>
        <w:t>平方米。国家资助专款</w:t>
      </w:r>
      <w:r>
        <w:rPr>
          <w:rFonts w:ascii="Helvetica" w:hAnsi="Helvetica" w:cs="Helvetica"/>
          <w:color w:val="333333"/>
          <w:sz w:val="21"/>
          <w:szCs w:val="21"/>
        </w:rPr>
        <w:t>670</w:t>
      </w:r>
      <w:r>
        <w:rPr>
          <w:rFonts w:ascii="Helvetica" w:hAnsi="Helvetica" w:cs="Helvetica"/>
          <w:color w:val="333333"/>
          <w:sz w:val="21"/>
          <w:szCs w:val="21"/>
        </w:rPr>
        <w:t>万元、黄金</w:t>
      </w:r>
      <w:r>
        <w:rPr>
          <w:rFonts w:ascii="Helvetica" w:hAnsi="Helvetica" w:cs="Helvetica"/>
          <w:color w:val="333333"/>
          <w:sz w:val="21"/>
          <w:szCs w:val="21"/>
        </w:rPr>
        <w:t>111</w:t>
      </w:r>
      <w:r>
        <w:rPr>
          <w:rFonts w:ascii="Helvetica" w:hAnsi="Helvetica" w:cs="Helvetica"/>
          <w:color w:val="333333"/>
          <w:sz w:val="21"/>
          <w:szCs w:val="21"/>
        </w:rPr>
        <w:t>公斤、白银</w:t>
      </w:r>
      <w:r>
        <w:rPr>
          <w:rFonts w:ascii="Helvetica" w:hAnsi="Helvetica" w:cs="Helvetica"/>
          <w:color w:val="333333"/>
          <w:sz w:val="21"/>
          <w:szCs w:val="21"/>
        </w:rPr>
        <w:t>2000</w:t>
      </w:r>
      <w:r>
        <w:rPr>
          <w:rFonts w:ascii="Helvetica" w:hAnsi="Helvetica" w:cs="Helvetica"/>
          <w:color w:val="333333"/>
          <w:sz w:val="21"/>
          <w:szCs w:val="21"/>
        </w:rPr>
        <w:t>多公斤及大量珠宝，修复了五</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至九</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班禅灵塔祀殿。为修建十</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班禅灵塔祀殿，国家一次就拨专款</w:t>
      </w:r>
      <w:r>
        <w:rPr>
          <w:rFonts w:ascii="Helvetica" w:hAnsi="Helvetica" w:cs="Helvetica"/>
          <w:color w:val="333333"/>
          <w:sz w:val="21"/>
          <w:szCs w:val="21"/>
        </w:rPr>
        <w:t>6620</w:t>
      </w:r>
      <w:r>
        <w:rPr>
          <w:rFonts w:ascii="Helvetica" w:hAnsi="Helvetica" w:cs="Helvetica"/>
          <w:color w:val="333333"/>
          <w:sz w:val="21"/>
          <w:szCs w:val="21"/>
        </w:rPr>
        <w:t>万元、黄金</w:t>
      </w:r>
      <w:r>
        <w:rPr>
          <w:rFonts w:ascii="Helvetica" w:hAnsi="Helvetica" w:cs="Helvetica"/>
          <w:color w:val="333333"/>
          <w:sz w:val="21"/>
          <w:szCs w:val="21"/>
        </w:rPr>
        <w:t>650</w:t>
      </w:r>
      <w:r>
        <w:rPr>
          <w:rFonts w:ascii="Helvetica" w:hAnsi="Helvetica" w:cs="Helvetica"/>
          <w:color w:val="333333"/>
          <w:sz w:val="21"/>
          <w:szCs w:val="21"/>
        </w:rPr>
        <w:t>公斤。</w:t>
      </w:r>
      <w:r>
        <w:rPr>
          <w:rFonts w:ascii="Helvetica" w:hAnsi="Helvetica" w:cs="Helvetica"/>
          <w:color w:val="333333"/>
          <w:sz w:val="21"/>
          <w:szCs w:val="21"/>
        </w:rPr>
        <w:t>1994</w:t>
      </w:r>
      <w:r>
        <w:rPr>
          <w:rFonts w:ascii="Helvetica" w:hAnsi="Helvetica" w:cs="Helvetica"/>
          <w:color w:val="333333"/>
          <w:sz w:val="21"/>
          <w:szCs w:val="21"/>
        </w:rPr>
        <w:t>年，国家又拨款</w:t>
      </w:r>
      <w:r>
        <w:rPr>
          <w:rFonts w:ascii="Helvetica" w:hAnsi="Helvetica" w:cs="Helvetica"/>
          <w:color w:val="333333"/>
          <w:sz w:val="21"/>
          <w:szCs w:val="21"/>
        </w:rPr>
        <w:t>2000</w:t>
      </w:r>
      <w:r>
        <w:rPr>
          <w:rFonts w:ascii="Helvetica" w:hAnsi="Helvetica" w:cs="Helvetica"/>
          <w:color w:val="333333"/>
          <w:sz w:val="21"/>
          <w:szCs w:val="21"/>
        </w:rPr>
        <w:t>万元，继续修复甘丹寺。</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西藏不断加强对宗教典籍的收集、整理、出版和研究工作。九十年代以来，藏文《中华大藏经</w:t>
      </w:r>
      <w:r>
        <w:rPr>
          <w:rFonts w:ascii="Helvetica" w:hAnsi="Helvetica" w:cs="Helvetica"/>
          <w:color w:val="333333"/>
          <w:sz w:val="21"/>
          <w:szCs w:val="21"/>
        </w:rPr>
        <w:t>·</w:t>
      </w:r>
      <w:r>
        <w:rPr>
          <w:rFonts w:ascii="Helvetica" w:hAnsi="Helvetica" w:cs="Helvetica"/>
          <w:color w:val="333333"/>
          <w:sz w:val="21"/>
          <w:szCs w:val="21"/>
        </w:rPr>
        <w:t>丹珠尔》（对勘本）、《藏汉对照西藏大藏经总目录》、《因明七论庄严华释》、《慈氏五论》、《释量论解说</w:t>
      </w:r>
      <w:r>
        <w:rPr>
          <w:rFonts w:ascii="Helvetica" w:hAnsi="Helvetica" w:cs="Helvetica"/>
          <w:color w:val="333333"/>
          <w:sz w:val="21"/>
          <w:szCs w:val="21"/>
        </w:rPr>
        <w:t>·</w:t>
      </w:r>
      <w:r>
        <w:rPr>
          <w:rFonts w:ascii="Helvetica" w:hAnsi="Helvetica" w:cs="Helvetica"/>
          <w:color w:val="333333"/>
          <w:sz w:val="21"/>
          <w:szCs w:val="21"/>
        </w:rPr>
        <w:t>雪域庄严》、《嘛尼全集》等陆续整理出版。已经印出《甘珠尔》大藏经达</w:t>
      </w:r>
      <w:r>
        <w:rPr>
          <w:rFonts w:ascii="Helvetica" w:hAnsi="Helvetica" w:cs="Helvetica"/>
          <w:color w:val="333333"/>
          <w:sz w:val="21"/>
          <w:szCs w:val="21"/>
        </w:rPr>
        <w:t>1490</w:t>
      </w:r>
      <w:r>
        <w:rPr>
          <w:rFonts w:ascii="Helvetica" w:hAnsi="Helvetica" w:cs="Helvetica"/>
          <w:color w:val="333333"/>
          <w:sz w:val="21"/>
          <w:szCs w:val="21"/>
        </w:rPr>
        <w:t>多部，还印出大量藏传佛教的仪轨、传记、论著等经典的单行本，供给寺庙，满足僧尼和信教群众的学修需求。宗教研究机构、高僧、学者的有关佛教专著，如《贝叶经的整理、研究》、《西藏拉萨现存梵文贝叶经的整理》、《西藏宗教源流与教派研究》、《活佛转世制度》、《郭扎佛教史》、《西藏苯教寺庙志》、《中国藏传佛教寺庙》、《西藏佛教寺院壁画艺术》等，都正式出版发行。</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在西藏各寺庙开办的学经班中，进行宗教经典研习的学经僧人有</w:t>
      </w:r>
      <w:r>
        <w:rPr>
          <w:rFonts w:ascii="Helvetica" w:hAnsi="Helvetica" w:cs="Helvetica"/>
          <w:color w:val="333333"/>
          <w:sz w:val="21"/>
          <w:szCs w:val="21"/>
        </w:rPr>
        <w:t>3270</w:t>
      </w:r>
      <w:r>
        <w:rPr>
          <w:rFonts w:ascii="Helvetica" w:hAnsi="Helvetica" w:cs="Helvetica"/>
          <w:color w:val="333333"/>
          <w:sz w:val="21"/>
          <w:szCs w:val="21"/>
        </w:rPr>
        <w:t>人。近几年来各教派推荐、输送了</w:t>
      </w:r>
      <w:r>
        <w:rPr>
          <w:rFonts w:ascii="Helvetica" w:hAnsi="Helvetica" w:cs="Helvetica"/>
          <w:color w:val="333333"/>
          <w:sz w:val="21"/>
          <w:szCs w:val="21"/>
        </w:rPr>
        <w:t>50</w:t>
      </w:r>
      <w:r>
        <w:rPr>
          <w:rFonts w:ascii="Helvetica" w:hAnsi="Helvetica" w:cs="Helvetica"/>
          <w:color w:val="333333"/>
          <w:sz w:val="21"/>
          <w:szCs w:val="21"/>
        </w:rPr>
        <w:t>多名活佛、格西和寺庙民主管理组织成员到北京中国藏语系高级佛学院进修深造，已有</w:t>
      </w:r>
      <w:r>
        <w:rPr>
          <w:rFonts w:ascii="Helvetica" w:hAnsi="Helvetica" w:cs="Helvetica"/>
          <w:color w:val="333333"/>
          <w:sz w:val="21"/>
          <w:szCs w:val="21"/>
        </w:rPr>
        <w:t>20</w:t>
      </w:r>
      <w:r>
        <w:rPr>
          <w:rFonts w:ascii="Helvetica" w:hAnsi="Helvetica" w:cs="Helvetica"/>
          <w:color w:val="333333"/>
          <w:sz w:val="21"/>
          <w:szCs w:val="21"/>
        </w:rPr>
        <w:t>多名学僧学成毕业。</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国家尊重活佛转世这一藏传佛教的信仰特点和传承方式</w:t>
      </w:r>
      <w:r>
        <w:rPr>
          <w:rFonts w:ascii="Helvetica" w:hAnsi="Helvetica" w:cs="Helvetica"/>
          <w:color w:val="333333"/>
          <w:sz w:val="21"/>
          <w:szCs w:val="21"/>
        </w:rPr>
        <w:t>,</w:t>
      </w:r>
      <w:r>
        <w:rPr>
          <w:rFonts w:ascii="Helvetica" w:hAnsi="Helvetica" w:cs="Helvetica"/>
          <w:color w:val="333333"/>
          <w:sz w:val="21"/>
          <w:szCs w:val="21"/>
        </w:rPr>
        <w:t>尊重藏传佛教的宗教仪轨和历史定制。</w:t>
      </w:r>
      <w:r>
        <w:rPr>
          <w:rFonts w:ascii="Helvetica" w:hAnsi="Helvetica" w:cs="Helvetica"/>
          <w:color w:val="333333"/>
          <w:sz w:val="21"/>
          <w:szCs w:val="21"/>
        </w:rPr>
        <w:t>1992</w:t>
      </w:r>
      <w:r>
        <w:rPr>
          <w:rFonts w:ascii="Helvetica" w:hAnsi="Helvetica" w:cs="Helvetica"/>
          <w:color w:val="333333"/>
          <w:sz w:val="21"/>
          <w:szCs w:val="21"/>
        </w:rPr>
        <w:t>年，根据宗教仪轨</w:t>
      </w:r>
      <w:r>
        <w:rPr>
          <w:rFonts w:ascii="Helvetica" w:hAnsi="Helvetica" w:cs="Helvetica"/>
          <w:color w:val="333333"/>
          <w:sz w:val="21"/>
          <w:szCs w:val="21"/>
        </w:rPr>
        <w:t>,</w:t>
      </w:r>
      <w:r>
        <w:rPr>
          <w:rFonts w:ascii="Helvetica" w:hAnsi="Helvetica" w:cs="Helvetica"/>
          <w:color w:val="333333"/>
          <w:sz w:val="21"/>
          <w:szCs w:val="21"/>
        </w:rPr>
        <w:t>国务院宗教事务局批准了第十七</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噶玛巴活佛的继任。按照宗教仪轨和历史定制，于</w:t>
      </w:r>
      <w:r>
        <w:rPr>
          <w:rFonts w:ascii="Helvetica" w:hAnsi="Helvetica" w:cs="Helvetica"/>
          <w:color w:val="333333"/>
          <w:sz w:val="21"/>
          <w:szCs w:val="21"/>
        </w:rPr>
        <w:t>1995</w:t>
      </w:r>
      <w:r>
        <w:rPr>
          <w:rFonts w:ascii="Helvetica" w:hAnsi="Helvetica" w:cs="Helvetica"/>
          <w:color w:val="333333"/>
          <w:sz w:val="21"/>
          <w:szCs w:val="21"/>
        </w:rPr>
        <w:t>年经金瓶掣签，并报国务院批准，完成了十</w:t>
      </w:r>
      <w:proofErr w:type="gramStart"/>
      <w:r>
        <w:rPr>
          <w:rFonts w:ascii="Helvetica" w:hAnsi="Helvetica" w:cs="Helvetica"/>
          <w:color w:val="333333"/>
          <w:sz w:val="21"/>
          <w:szCs w:val="21"/>
        </w:rPr>
        <w:t>世</w:t>
      </w:r>
      <w:proofErr w:type="gramEnd"/>
      <w:r>
        <w:rPr>
          <w:rFonts w:ascii="Helvetica" w:hAnsi="Helvetica" w:cs="Helvetica"/>
          <w:color w:val="333333"/>
          <w:sz w:val="21"/>
          <w:szCs w:val="21"/>
        </w:rPr>
        <w:t>班禅转世灵童的寻访、认定，以及第十一世班禅的册立、坐床、受戒这一佛门盛事。</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各级政府对西藏的各种宗教、各个教派及信教和不信教群众一视同仁，尊重并依法保护各种宗教活动。信教和不信教群众、藏传佛教的各个教派都相互尊重，和睦相处。各寺庙均由民主选举的管理机构，自主地管理寺庙内部的事务。僧尼们自主地学经、辩经、听高僧讲经说法，举行灌顶、受戒活动，传授密宗法要，修习</w:t>
      </w:r>
      <w:proofErr w:type="gramStart"/>
      <w:r>
        <w:rPr>
          <w:rFonts w:ascii="Helvetica" w:hAnsi="Helvetica" w:cs="Helvetica"/>
          <w:color w:val="333333"/>
          <w:sz w:val="21"/>
          <w:szCs w:val="21"/>
        </w:rPr>
        <w:t>各种仪</w:t>
      </w:r>
      <w:proofErr w:type="gramEnd"/>
      <w:r>
        <w:rPr>
          <w:rFonts w:ascii="Helvetica" w:hAnsi="Helvetica" w:cs="Helvetica"/>
          <w:color w:val="333333"/>
          <w:sz w:val="21"/>
          <w:szCs w:val="21"/>
        </w:rPr>
        <w:t xml:space="preserve">轨，给信徒们念经、超度亡灵、摸顶祈福等。信徒们可以自由地去寺庙、神山、神湖朝拜，转山、转经、上供、斋僧布施、煨桑、诵经。在西藏到处都可以看到善男信女悬挂的经幡、堆积的刻有佛教经文的嘛呢堆和磕长头、转经、朝拜的信教群众。信教群众家里几乎都设有小经堂和佛龛。据估计，每年到拉萨大昭寺朝佛敬香的信教群众就达上百万人次。　　</w:t>
      </w:r>
    </w:p>
    <w:p w:rsidR="009B4225" w:rsidRDefault="009B4225" w:rsidP="009B4225">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大量事实充分说明，西藏的人权事业在不断进步，中央政府和西藏地方各级政府为保障和促进西藏地区人权事业的发展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巨大的努力，西藏人民今天享有的人权是旧西藏无法比拟的。西藏人权事业进步和发展的事实，是无可辩驳的。这是到过西藏、对西藏历史有所了解的国内外人士都可以得出的公正的结论。达赖诋毁今天西藏的人权状况，但在西藏大规模地粗暴地践踏人权的情形，恰恰是在达赖统治的旧西藏发生的，这是旧西藏残暴、野蛮、黑暗的政教合一制度和封建农奴制度产生的罪恶。流亡在外的达赖对旧西藏普遍的践踏人民群众基本人权的状况只字不提，竭力掩饰，却对新西藏的发展、进步百般诋毁和攻击，以编造耸人听闻的谎言欺骗世界舆论。</w:t>
      </w:r>
      <w:r>
        <w:rPr>
          <w:rFonts w:ascii="Helvetica" w:hAnsi="Helvetica" w:cs="Helvetica"/>
          <w:color w:val="333333"/>
          <w:sz w:val="21"/>
          <w:szCs w:val="21"/>
        </w:rPr>
        <w:t>“</w:t>
      </w:r>
      <w:r>
        <w:rPr>
          <w:rFonts w:ascii="Helvetica" w:hAnsi="Helvetica" w:cs="Helvetica"/>
          <w:color w:val="333333"/>
          <w:sz w:val="21"/>
          <w:szCs w:val="21"/>
        </w:rPr>
        <w:t>妄语戒</w:t>
      </w:r>
      <w:r>
        <w:rPr>
          <w:rFonts w:ascii="Helvetica" w:hAnsi="Helvetica" w:cs="Helvetica"/>
          <w:color w:val="333333"/>
          <w:sz w:val="21"/>
          <w:szCs w:val="21"/>
        </w:rPr>
        <w:t>”</w:t>
      </w:r>
      <w:r>
        <w:rPr>
          <w:rFonts w:ascii="Helvetica" w:hAnsi="Helvetica" w:cs="Helvetica"/>
          <w:color w:val="333333"/>
          <w:sz w:val="21"/>
          <w:szCs w:val="21"/>
        </w:rPr>
        <w:t>是佛教的根本戒条之一，达赖肆意编造谎言，违背和践踏这一戒条，这只能向世人暴露其打着宗教旗号进行分裂祖国活动的本来面目。</w:t>
      </w:r>
    </w:p>
    <w:p w:rsidR="009B4225" w:rsidRDefault="009B4225" w:rsidP="009B4225">
      <w:pPr>
        <w:pStyle w:val="a3"/>
        <w:rPr>
          <w:rFonts w:ascii="Helvetica" w:hAnsi="Helvetica" w:cs="Helvetica"/>
          <w:color w:val="333333"/>
          <w:sz w:val="21"/>
          <w:szCs w:val="21"/>
        </w:rPr>
      </w:pPr>
      <w:r>
        <w:rPr>
          <w:rFonts w:ascii="Helvetica" w:hAnsi="Helvetica" w:cs="Helvetica"/>
          <w:color w:val="333333"/>
          <w:sz w:val="21"/>
          <w:szCs w:val="21"/>
        </w:rPr>
        <w:t xml:space="preserve">　　西藏各族人民正在同心同德地建设新西藏。由于西藏经济和社会发展的起点很低，高海拔、严寒和缺氧的自然条件制约着经济的发展，目前西藏的经济和社会发展的水平仍然不高，西藏人民享有的人权还需要进一步改进。中央政府和西藏地方各级政府将一如继往地为在西藏发展经济、促进社会发展、不断改善人民生活，</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艰巨的努力，以此来继续推动西藏地区人权事业的进步和发展。</w:t>
      </w:r>
    </w:p>
    <w:p w:rsidR="00901F30" w:rsidRDefault="009B4225">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8FF"/>
    <w:rsid w:val="005158FF"/>
    <w:rsid w:val="009816F2"/>
    <w:rsid w:val="009B4225"/>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B422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422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B422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B42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342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2111</Words>
  <Characters>12037</Characters>
  <Application>Microsoft Office Word</Application>
  <DocSecurity>0</DocSecurity>
  <Lines>100</Lines>
  <Paragraphs>28</Paragraphs>
  <ScaleCrop>false</ScaleCrop>
  <Company/>
  <LinksUpToDate>false</LinksUpToDate>
  <CharactersWithSpaces>14120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2023-12-08T03:33:00Z</cp:lastPrinted>
  <dcterms:created xsi:type="dcterms:W3CDTF">2023-12-08T03:33:00Z</dcterms:created>
  <dcterms:modified xsi:type="dcterms:W3CDTF">2023-12-08T03:33:00Z</dcterms:modified>
</cp:coreProperties>
</file>