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1C66" w:rsidRPr="00F21C66" w:rsidRDefault="00F21C66" w:rsidP="00F21C66">
      <w:pPr>
        <w:widowControl/>
        <w:jc w:val="center"/>
        <w:rPr>
          <w:rFonts w:ascii="Helvetica" w:eastAsia="宋体" w:hAnsi="Helvetica" w:cs="Helvetica"/>
          <w:color w:val="333333"/>
          <w:kern w:val="0"/>
          <w:szCs w:val="21"/>
        </w:rPr>
      </w:pPr>
      <w:bookmarkStart w:id="0" w:name="_GoBack"/>
      <w:r w:rsidRPr="00F21C66">
        <w:rPr>
          <w:rFonts w:ascii="Helvetica" w:eastAsia="宋体" w:hAnsi="Helvetica" w:cs="Helvetica"/>
          <w:b/>
          <w:bCs/>
          <w:color w:val="333333"/>
          <w:kern w:val="0"/>
          <w:szCs w:val="21"/>
        </w:rPr>
        <w:t>中国的宗教信仰自由状况</w:t>
      </w:r>
      <w:bookmarkEnd w:id="0"/>
      <w:r w:rsidRPr="00F21C66">
        <w:rPr>
          <w:rFonts w:ascii="Helvetica" w:eastAsia="宋体" w:hAnsi="Helvetica" w:cs="Helvetica"/>
          <w:color w:val="333333"/>
          <w:kern w:val="0"/>
          <w:szCs w:val="21"/>
        </w:rPr>
        <w:br/>
      </w:r>
      <w:r w:rsidRPr="00F21C66">
        <w:rPr>
          <w:rFonts w:ascii="Helvetica" w:eastAsia="宋体" w:hAnsi="Helvetica" w:cs="Helvetica"/>
          <w:color w:val="333333"/>
          <w:kern w:val="0"/>
          <w:szCs w:val="21"/>
        </w:rPr>
        <w:t>国务院新闻办公室</w:t>
      </w:r>
      <w:r w:rsidRPr="00F21C66">
        <w:rPr>
          <w:rFonts w:ascii="Helvetica" w:eastAsia="宋体" w:hAnsi="Helvetica" w:cs="Helvetica"/>
          <w:color w:val="333333"/>
          <w:kern w:val="0"/>
          <w:szCs w:val="21"/>
        </w:rPr>
        <w:br/>
        <w:t>(1997</w:t>
      </w:r>
      <w:r w:rsidRPr="00F21C66">
        <w:rPr>
          <w:rFonts w:ascii="Helvetica" w:eastAsia="宋体" w:hAnsi="Helvetica" w:cs="Helvetica"/>
          <w:color w:val="333333"/>
          <w:kern w:val="0"/>
          <w:szCs w:val="21"/>
        </w:rPr>
        <w:t>年</w:t>
      </w:r>
      <w:r w:rsidRPr="00F21C66">
        <w:rPr>
          <w:rFonts w:ascii="Helvetica" w:eastAsia="宋体" w:hAnsi="Helvetica" w:cs="Helvetica"/>
          <w:color w:val="333333"/>
          <w:kern w:val="0"/>
          <w:szCs w:val="21"/>
        </w:rPr>
        <w:t>10</w:t>
      </w:r>
      <w:r w:rsidRPr="00F21C66">
        <w:rPr>
          <w:rFonts w:ascii="Helvetica" w:eastAsia="宋体" w:hAnsi="Helvetica" w:cs="Helvetica"/>
          <w:color w:val="333333"/>
          <w:kern w:val="0"/>
          <w:szCs w:val="21"/>
        </w:rPr>
        <w:t>月</w:t>
      </w:r>
      <w:r w:rsidRPr="00F21C66">
        <w:rPr>
          <w:rFonts w:ascii="Helvetica" w:eastAsia="宋体" w:hAnsi="Helvetica" w:cs="Helvetica"/>
          <w:color w:val="333333"/>
          <w:kern w:val="0"/>
          <w:szCs w:val="21"/>
        </w:rPr>
        <w:t>16</w:t>
      </w:r>
      <w:r w:rsidRPr="00F21C66">
        <w:rPr>
          <w:rFonts w:ascii="Helvetica" w:eastAsia="宋体" w:hAnsi="Helvetica" w:cs="Helvetica"/>
          <w:color w:val="333333"/>
          <w:kern w:val="0"/>
          <w:szCs w:val="21"/>
        </w:rPr>
        <w:t>日</w:t>
      </w:r>
      <w:r w:rsidRPr="00F21C66">
        <w:rPr>
          <w:rFonts w:ascii="Helvetica" w:eastAsia="宋体" w:hAnsi="Helvetica" w:cs="Helvetica"/>
          <w:color w:val="333333"/>
          <w:kern w:val="0"/>
          <w:szCs w:val="21"/>
        </w:rPr>
        <w:t>)</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b/>
          <w:bCs/>
          <w:color w:val="333333"/>
          <w:kern w:val="0"/>
          <w:szCs w:val="21"/>
        </w:rPr>
        <w:t xml:space="preserve">　　一、中国的宗教现状</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中国是个多宗教的国家。中国宗教徒信奉的主要有佛教、道教、伊斯兰教、天主教和基督教。中国公民可以自由地选择、表达自己的信仰和表明宗教身份。据不完全统计，中国现有各种宗教信徒一亿多人，宗教活动场所</w:t>
      </w:r>
      <w:r w:rsidRPr="00F21C66">
        <w:rPr>
          <w:rFonts w:ascii="Helvetica" w:eastAsia="宋体" w:hAnsi="Helvetica" w:cs="Helvetica"/>
          <w:color w:val="333333"/>
          <w:kern w:val="0"/>
          <w:szCs w:val="21"/>
        </w:rPr>
        <w:t>8.5</w:t>
      </w:r>
      <w:r w:rsidRPr="00F21C66">
        <w:rPr>
          <w:rFonts w:ascii="Helvetica" w:eastAsia="宋体" w:hAnsi="Helvetica" w:cs="Helvetica"/>
          <w:color w:val="333333"/>
          <w:kern w:val="0"/>
          <w:szCs w:val="21"/>
        </w:rPr>
        <w:t>万余处，宗教教职人员约</w:t>
      </w:r>
      <w:r w:rsidRPr="00F21C66">
        <w:rPr>
          <w:rFonts w:ascii="Helvetica" w:eastAsia="宋体" w:hAnsi="Helvetica" w:cs="Helvetica"/>
          <w:color w:val="333333"/>
          <w:kern w:val="0"/>
          <w:szCs w:val="21"/>
        </w:rPr>
        <w:t>30</w:t>
      </w:r>
      <w:r w:rsidRPr="00F21C66">
        <w:rPr>
          <w:rFonts w:ascii="Helvetica" w:eastAsia="宋体" w:hAnsi="Helvetica" w:cs="Helvetica"/>
          <w:color w:val="333333"/>
          <w:kern w:val="0"/>
          <w:szCs w:val="21"/>
        </w:rPr>
        <w:t>万人，宗教团体</w:t>
      </w:r>
      <w:r w:rsidRPr="00F21C66">
        <w:rPr>
          <w:rFonts w:ascii="Helvetica" w:eastAsia="宋体" w:hAnsi="Helvetica" w:cs="Helvetica"/>
          <w:color w:val="333333"/>
          <w:kern w:val="0"/>
          <w:szCs w:val="21"/>
        </w:rPr>
        <w:t>3000</w:t>
      </w:r>
      <w:r w:rsidRPr="00F21C66">
        <w:rPr>
          <w:rFonts w:ascii="Helvetica" w:eastAsia="宋体" w:hAnsi="Helvetica" w:cs="Helvetica"/>
          <w:color w:val="333333"/>
          <w:kern w:val="0"/>
          <w:szCs w:val="21"/>
        </w:rPr>
        <w:t>多个。宗教团体还办有培养宗教教职人员的宗教院校</w:t>
      </w:r>
      <w:r w:rsidRPr="00F21C66">
        <w:rPr>
          <w:rFonts w:ascii="Helvetica" w:eastAsia="宋体" w:hAnsi="Helvetica" w:cs="Helvetica"/>
          <w:color w:val="333333"/>
          <w:kern w:val="0"/>
          <w:szCs w:val="21"/>
        </w:rPr>
        <w:t>74</w:t>
      </w:r>
      <w:r w:rsidRPr="00F21C66">
        <w:rPr>
          <w:rFonts w:ascii="Helvetica" w:eastAsia="宋体" w:hAnsi="Helvetica" w:cs="Helvetica"/>
          <w:color w:val="333333"/>
          <w:kern w:val="0"/>
          <w:szCs w:val="21"/>
        </w:rPr>
        <w:t>所。</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佛教在中国已有</w:t>
      </w:r>
      <w:r w:rsidRPr="00F21C66">
        <w:rPr>
          <w:rFonts w:ascii="Helvetica" w:eastAsia="宋体" w:hAnsi="Helvetica" w:cs="Helvetica"/>
          <w:color w:val="333333"/>
          <w:kern w:val="0"/>
          <w:szCs w:val="21"/>
        </w:rPr>
        <w:t>2000</w:t>
      </w:r>
      <w:r w:rsidRPr="00F21C66">
        <w:rPr>
          <w:rFonts w:ascii="Helvetica" w:eastAsia="宋体" w:hAnsi="Helvetica" w:cs="Helvetica"/>
          <w:color w:val="333333"/>
          <w:kern w:val="0"/>
          <w:szCs w:val="21"/>
        </w:rPr>
        <w:t>年历史。现在中国有佛教寺院</w:t>
      </w:r>
      <w:r w:rsidRPr="00F21C66">
        <w:rPr>
          <w:rFonts w:ascii="Helvetica" w:eastAsia="宋体" w:hAnsi="Helvetica" w:cs="Helvetica"/>
          <w:color w:val="333333"/>
          <w:kern w:val="0"/>
          <w:szCs w:val="21"/>
        </w:rPr>
        <w:t>1.3</w:t>
      </w:r>
      <w:r w:rsidRPr="00F21C66">
        <w:rPr>
          <w:rFonts w:ascii="Helvetica" w:eastAsia="宋体" w:hAnsi="Helvetica" w:cs="Helvetica"/>
          <w:color w:val="333333"/>
          <w:kern w:val="0"/>
          <w:szCs w:val="21"/>
        </w:rPr>
        <w:t>万余座，出家僧尼约</w:t>
      </w:r>
      <w:r w:rsidRPr="00F21C66">
        <w:rPr>
          <w:rFonts w:ascii="Helvetica" w:eastAsia="宋体" w:hAnsi="Helvetica" w:cs="Helvetica"/>
          <w:color w:val="333333"/>
          <w:kern w:val="0"/>
          <w:szCs w:val="21"/>
        </w:rPr>
        <w:t>20</w:t>
      </w:r>
      <w:r w:rsidRPr="00F21C66">
        <w:rPr>
          <w:rFonts w:ascii="Helvetica" w:eastAsia="宋体" w:hAnsi="Helvetica" w:cs="Helvetica"/>
          <w:color w:val="333333"/>
          <w:kern w:val="0"/>
          <w:szCs w:val="21"/>
        </w:rPr>
        <w:t>万人，其中藏语系佛教的喇嘛、尼姑约</w:t>
      </w:r>
      <w:r w:rsidRPr="00F21C66">
        <w:rPr>
          <w:rFonts w:ascii="Helvetica" w:eastAsia="宋体" w:hAnsi="Helvetica" w:cs="Helvetica"/>
          <w:color w:val="333333"/>
          <w:kern w:val="0"/>
          <w:szCs w:val="21"/>
        </w:rPr>
        <w:t>12</w:t>
      </w:r>
      <w:r w:rsidRPr="00F21C66">
        <w:rPr>
          <w:rFonts w:ascii="Helvetica" w:eastAsia="宋体" w:hAnsi="Helvetica" w:cs="Helvetica"/>
          <w:color w:val="333333"/>
          <w:kern w:val="0"/>
          <w:szCs w:val="21"/>
        </w:rPr>
        <w:t>万人，活佛</w:t>
      </w:r>
      <w:r w:rsidRPr="00F21C66">
        <w:rPr>
          <w:rFonts w:ascii="Helvetica" w:eastAsia="宋体" w:hAnsi="Helvetica" w:cs="Helvetica"/>
          <w:color w:val="333333"/>
          <w:kern w:val="0"/>
          <w:szCs w:val="21"/>
        </w:rPr>
        <w:t>1700</w:t>
      </w:r>
      <w:r w:rsidRPr="00F21C66">
        <w:rPr>
          <w:rFonts w:ascii="Helvetica" w:eastAsia="宋体" w:hAnsi="Helvetica" w:cs="Helvetica"/>
          <w:color w:val="333333"/>
          <w:kern w:val="0"/>
          <w:szCs w:val="21"/>
        </w:rPr>
        <w:t>余人，寺院</w:t>
      </w:r>
      <w:r w:rsidRPr="00F21C66">
        <w:rPr>
          <w:rFonts w:ascii="Helvetica" w:eastAsia="宋体" w:hAnsi="Helvetica" w:cs="Helvetica"/>
          <w:color w:val="333333"/>
          <w:kern w:val="0"/>
          <w:szCs w:val="21"/>
        </w:rPr>
        <w:t>3000</w:t>
      </w:r>
      <w:r w:rsidRPr="00F21C66">
        <w:rPr>
          <w:rFonts w:ascii="Helvetica" w:eastAsia="宋体" w:hAnsi="Helvetica" w:cs="Helvetica"/>
          <w:color w:val="333333"/>
          <w:kern w:val="0"/>
          <w:szCs w:val="21"/>
        </w:rPr>
        <w:t>余座；巴利语系佛教的比丘、长老近万人，寺院</w:t>
      </w:r>
      <w:r w:rsidRPr="00F21C66">
        <w:rPr>
          <w:rFonts w:ascii="Helvetica" w:eastAsia="宋体" w:hAnsi="Helvetica" w:cs="Helvetica"/>
          <w:color w:val="333333"/>
          <w:kern w:val="0"/>
          <w:szCs w:val="21"/>
        </w:rPr>
        <w:t>1600</w:t>
      </w:r>
      <w:r w:rsidRPr="00F21C66">
        <w:rPr>
          <w:rFonts w:ascii="Helvetica" w:eastAsia="宋体" w:hAnsi="Helvetica" w:cs="Helvetica"/>
          <w:color w:val="333333"/>
          <w:kern w:val="0"/>
          <w:szCs w:val="21"/>
        </w:rPr>
        <w:t>余座。</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道教发源于中国，已有</w:t>
      </w:r>
      <w:r w:rsidRPr="00F21C66">
        <w:rPr>
          <w:rFonts w:ascii="Helvetica" w:eastAsia="宋体" w:hAnsi="Helvetica" w:cs="Helvetica"/>
          <w:color w:val="333333"/>
          <w:kern w:val="0"/>
          <w:szCs w:val="21"/>
        </w:rPr>
        <w:t>1700</w:t>
      </w:r>
      <w:r w:rsidRPr="00F21C66">
        <w:rPr>
          <w:rFonts w:ascii="Helvetica" w:eastAsia="宋体" w:hAnsi="Helvetica" w:cs="Helvetica"/>
          <w:color w:val="333333"/>
          <w:kern w:val="0"/>
          <w:szCs w:val="21"/>
        </w:rPr>
        <w:t>多年历史。中国现有道教宫观</w:t>
      </w:r>
      <w:r w:rsidRPr="00F21C66">
        <w:rPr>
          <w:rFonts w:ascii="Helvetica" w:eastAsia="宋体" w:hAnsi="Helvetica" w:cs="Helvetica"/>
          <w:color w:val="333333"/>
          <w:kern w:val="0"/>
          <w:szCs w:val="21"/>
        </w:rPr>
        <w:t>1500</w:t>
      </w:r>
      <w:r w:rsidRPr="00F21C66">
        <w:rPr>
          <w:rFonts w:ascii="Helvetica" w:eastAsia="宋体" w:hAnsi="Helvetica" w:cs="Helvetica"/>
          <w:color w:val="333333"/>
          <w:kern w:val="0"/>
          <w:szCs w:val="21"/>
        </w:rPr>
        <w:t>余座，乾道、坤道</w:t>
      </w:r>
      <w:r w:rsidRPr="00F21C66">
        <w:rPr>
          <w:rFonts w:ascii="Helvetica" w:eastAsia="宋体" w:hAnsi="Helvetica" w:cs="Helvetica"/>
          <w:color w:val="333333"/>
          <w:kern w:val="0"/>
          <w:szCs w:val="21"/>
        </w:rPr>
        <w:t>2.5</w:t>
      </w:r>
      <w:r w:rsidRPr="00F21C66">
        <w:rPr>
          <w:rFonts w:ascii="Helvetica" w:eastAsia="宋体" w:hAnsi="Helvetica" w:cs="Helvetica"/>
          <w:color w:val="333333"/>
          <w:kern w:val="0"/>
          <w:szCs w:val="21"/>
        </w:rPr>
        <w:t>万余人。</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伊斯兰教于公元</w:t>
      </w:r>
      <w:r w:rsidRPr="00F21C66">
        <w:rPr>
          <w:rFonts w:ascii="Helvetica" w:eastAsia="宋体" w:hAnsi="Helvetica" w:cs="Helvetica"/>
          <w:color w:val="333333"/>
          <w:kern w:val="0"/>
          <w:szCs w:val="21"/>
        </w:rPr>
        <w:t>7</w:t>
      </w:r>
      <w:r w:rsidRPr="00F21C66">
        <w:rPr>
          <w:rFonts w:ascii="Helvetica" w:eastAsia="宋体" w:hAnsi="Helvetica" w:cs="Helvetica"/>
          <w:color w:val="333333"/>
          <w:kern w:val="0"/>
          <w:szCs w:val="21"/>
        </w:rPr>
        <w:t>世纪传入中国。伊斯兰教为中国回、维吾尔等</w:t>
      </w:r>
      <w:r w:rsidRPr="00F21C66">
        <w:rPr>
          <w:rFonts w:ascii="Helvetica" w:eastAsia="宋体" w:hAnsi="Helvetica" w:cs="Helvetica"/>
          <w:color w:val="333333"/>
          <w:kern w:val="0"/>
          <w:szCs w:val="21"/>
        </w:rPr>
        <w:t>10</w:t>
      </w:r>
      <w:r w:rsidRPr="00F21C66">
        <w:rPr>
          <w:rFonts w:ascii="Helvetica" w:eastAsia="宋体" w:hAnsi="Helvetica" w:cs="Helvetica"/>
          <w:color w:val="333333"/>
          <w:kern w:val="0"/>
          <w:szCs w:val="21"/>
        </w:rPr>
        <w:t>个少数民族中的群众所信仰。这些少数民族总人口约</w:t>
      </w:r>
      <w:r w:rsidRPr="00F21C66">
        <w:rPr>
          <w:rFonts w:ascii="Helvetica" w:eastAsia="宋体" w:hAnsi="Helvetica" w:cs="Helvetica"/>
          <w:color w:val="333333"/>
          <w:kern w:val="0"/>
          <w:szCs w:val="21"/>
        </w:rPr>
        <w:t>1800</w:t>
      </w:r>
      <w:r w:rsidRPr="00F21C66">
        <w:rPr>
          <w:rFonts w:ascii="Helvetica" w:eastAsia="宋体" w:hAnsi="Helvetica" w:cs="Helvetica"/>
          <w:color w:val="333333"/>
          <w:kern w:val="0"/>
          <w:szCs w:val="21"/>
        </w:rPr>
        <w:t>万，现有清真寺</w:t>
      </w:r>
      <w:r w:rsidRPr="00F21C66">
        <w:rPr>
          <w:rFonts w:ascii="Helvetica" w:eastAsia="宋体" w:hAnsi="Helvetica" w:cs="Helvetica"/>
          <w:color w:val="333333"/>
          <w:kern w:val="0"/>
          <w:szCs w:val="21"/>
        </w:rPr>
        <w:t>3</w:t>
      </w:r>
      <w:r w:rsidRPr="00F21C66">
        <w:rPr>
          <w:rFonts w:ascii="Helvetica" w:eastAsia="宋体" w:hAnsi="Helvetica" w:cs="Helvetica"/>
          <w:color w:val="333333"/>
          <w:kern w:val="0"/>
          <w:szCs w:val="21"/>
        </w:rPr>
        <w:t>万余座，伊玛目、阿訇</w:t>
      </w:r>
      <w:r w:rsidRPr="00F21C66">
        <w:rPr>
          <w:rFonts w:ascii="Helvetica" w:eastAsia="宋体" w:hAnsi="Helvetica" w:cs="Helvetica"/>
          <w:color w:val="333333"/>
          <w:kern w:val="0"/>
          <w:szCs w:val="21"/>
        </w:rPr>
        <w:t>4</w:t>
      </w:r>
      <w:r w:rsidRPr="00F21C66">
        <w:rPr>
          <w:rFonts w:ascii="Helvetica" w:eastAsia="宋体" w:hAnsi="Helvetica" w:cs="Helvetica"/>
          <w:color w:val="333333"/>
          <w:kern w:val="0"/>
          <w:szCs w:val="21"/>
        </w:rPr>
        <w:t>万余人。</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天主教自公元</w:t>
      </w:r>
      <w:r w:rsidRPr="00F21C66">
        <w:rPr>
          <w:rFonts w:ascii="Helvetica" w:eastAsia="宋体" w:hAnsi="Helvetica" w:cs="Helvetica"/>
          <w:color w:val="333333"/>
          <w:kern w:val="0"/>
          <w:szCs w:val="21"/>
        </w:rPr>
        <w:t>7</w:t>
      </w:r>
      <w:r w:rsidRPr="00F21C66">
        <w:rPr>
          <w:rFonts w:ascii="Helvetica" w:eastAsia="宋体" w:hAnsi="Helvetica" w:cs="Helvetica"/>
          <w:color w:val="333333"/>
          <w:kern w:val="0"/>
          <w:szCs w:val="21"/>
        </w:rPr>
        <w:t>世纪起几度传入中国，</w:t>
      </w:r>
      <w:r w:rsidRPr="00F21C66">
        <w:rPr>
          <w:rFonts w:ascii="Helvetica" w:eastAsia="宋体" w:hAnsi="Helvetica" w:cs="Helvetica"/>
          <w:color w:val="333333"/>
          <w:kern w:val="0"/>
          <w:szCs w:val="21"/>
        </w:rPr>
        <w:t>1840</w:t>
      </w:r>
      <w:r w:rsidRPr="00F21C66">
        <w:rPr>
          <w:rFonts w:ascii="Helvetica" w:eastAsia="宋体" w:hAnsi="Helvetica" w:cs="Helvetica"/>
          <w:color w:val="333333"/>
          <w:kern w:val="0"/>
          <w:szCs w:val="21"/>
        </w:rPr>
        <w:t>年鸦片战争后大规模传入。中国现有天主教徒约</w:t>
      </w:r>
      <w:r w:rsidRPr="00F21C66">
        <w:rPr>
          <w:rFonts w:ascii="Helvetica" w:eastAsia="宋体" w:hAnsi="Helvetica" w:cs="Helvetica"/>
          <w:color w:val="333333"/>
          <w:kern w:val="0"/>
          <w:szCs w:val="21"/>
        </w:rPr>
        <w:t>400</w:t>
      </w:r>
      <w:r w:rsidRPr="00F21C66">
        <w:rPr>
          <w:rFonts w:ascii="Helvetica" w:eastAsia="宋体" w:hAnsi="Helvetica" w:cs="Helvetica"/>
          <w:color w:val="333333"/>
          <w:kern w:val="0"/>
          <w:szCs w:val="21"/>
        </w:rPr>
        <w:t>万人，教职人员约</w:t>
      </w:r>
      <w:r w:rsidRPr="00F21C66">
        <w:rPr>
          <w:rFonts w:ascii="Helvetica" w:eastAsia="宋体" w:hAnsi="Helvetica" w:cs="Helvetica"/>
          <w:color w:val="333333"/>
          <w:kern w:val="0"/>
          <w:szCs w:val="21"/>
        </w:rPr>
        <w:t>4000</w:t>
      </w:r>
      <w:r w:rsidRPr="00F21C66">
        <w:rPr>
          <w:rFonts w:ascii="Helvetica" w:eastAsia="宋体" w:hAnsi="Helvetica" w:cs="Helvetica"/>
          <w:color w:val="333333"/>
          <w:kern w:val="0"/>
          <w:szCs w:val="21"/>
        </w:rPr>
        <w:t>人，教堂、会所</w:t>
      </w:r>
      <w:r w:rsidRPr="00F21C66">
        <w:rPr>
          <w:rFonts w:ascii="Helvetica" w:eastAsia="宋体" w:hAnsi="Helvetica" w:cs="Helvetica"/>
          <w:color w:val="333333"/>
          <w:kern w:val="0"/>
          <w:szCs w:val="21"/>
        </w:rPr>
        <w:t>4600</w:t>
      </w:r>
      <w:r w:rsidRPr="00F21C66">
        <w:rPr>
          <w:rFonts w:ascii="Helvetica" w:eastAsia="宋体" w:hAnsi="Helvetica" w:cs="Helvetica"/>
          <w:color w:val="333333"/>
          <w:kern w:val="0"/>
          <w:szCs w:val="21"/>
        </w:rPr>
        <w:t>余座。</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基督教</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新教</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于公元</w:t>
      </w:r>
      <w:r w:rsidRPr="00F21C66">
        <w:rPr>
          <w:rFonts w:ascii="Helvetica" w:eastAsia="宋体" w:hAnsi="Helvetica" w:cs="Helvetica"/>
          <w:color w:val="333333"/>
          <w:kern w:val="0"/>
          <w:szCs w:val="21"/>
        </w:rPr>
        <w:t>19</w:t>
      </w:r>
      <w:r w:rsidRPr="00F21C66">
        <w:rPr>
          <w:rFonts w:ascii="Helvetica" w:eastAsia="宋体" w:hAnsi="Helvetica" w:cs="Helvetica"/>
          <w:color w:val="333333"/>
          <w:kern w:val="0"/>
          <w:szCs w:val="21"/>
        </w:rPr>
        <w:t>世纪初传入中国，并在鸦片战争后大规模传入。中国现有基督徒约</w:t>
      </w:r>
      <w:r w:rsidRPr="00F21C66">
        <w:rPr>
          <w:rFonts w:ascii="Helvetica" w:eastAsia="宋体" w:hAnsi="Helvetica" w:cs="Helvetica"/>
          <w:color w:val="333333"/>
          <w:kern w:val="0"/>
          <w:szCs w:val="21"/>
        </w:rPr>
        <w:t>1000</w:t>
      </w:r>
      <w:r w:rsidRPr="00F21C66">
        <w:rPr>
          <w:rFonts w:ascii="Helvetica" w:eastAsia="宋体" w:hAnsi="Helvetica" w:cs="Helvetica"/>
          <w:color w:val="333333"/>
          <w:kern w:val="0"/>
          <w:szCs w:val="21"/>
        </w:rPr>
        <w:t>万人，教牧传道人员</w:t>
      </w:r>
      <w:r w:rsidRPr="00F21C66">
        <w:rPr>
          <w:rFonts w:ascii="Helvetica" w:eastAsia="宋体" w:hAnsi="Helvetica" w:cs="Helvetica"/>
          <w:color w:val="333333"/>
          <w:kern w:val="0"/>
          <w:szCs w:val="21"/>
        </w:rPr>
        <w:t>1.8</w:t>
      </w:r>
      <w:r w:rsidRPr="00F21C66">
        <w:rPr>
          <w:rFonts w:ascii="Helvetica" w:eastAsia="宋体" w:hAnsi="Helvetica" w:cs="Helvetica"/>
          <w:color w:val="333333"/>
          <w:kern w:val="0"/>
          <w:szCs w:val="21"/>
        </w:rPr>
        <w:t>万余人，教堂</w:t>
      </w:r>
      <w:r w:rsidRPr="00F21C66">
        <w:rPr>
          <w:rFonts w:ascii="Helvetica" w:eastAsia="宋体" w:hAnsi="Helvetica" w:cs="Helvetica"/>
          <w:color w:val="333333"/>
          <w:kern w:val="0"/>
          <w:szCs w:val="21"/>
        </w:rPr>
        <w:t>1.2</w:t>
      </w:r>
      <w:r w:rsidRPr="00F21C66">
        <w:rPr>
          <w:rFonts w:ascii="Helvetica" w:eastAsia="宋体" w:hAnsi="Helvetica" w:cs="Helvetica"/>
          <w:color w:val="333333"/>
          <w:kern w:val="0"/>
          <w:szCs w:val="21"/>
        </w:rPr>
        <w:t>万余座，简易活动场所</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聚会点</w:t>
      </w:r>
      <w:r w:rsidRPr="00F21C66">
        <w:rPr>
          <w:rFonts w:ascii="Helvetica" w:eastAsia="宋体" w:hAnsi="Helvetica" w:cs="Helvetica"/>
          <w:color w:val="333333"/>
          <w:kern w:val="0"/>
          <w:szCs w:val="21"/>
        </w:rPr>
        <w:t>)2.5</w:t>
      </w:r>
      <w:r w:rsidRPr="00F21C66">
        <w:rPr>
          <w:rFonts w:ascii="Helvetica" w:eastAsia="宋体" w:hAnsi="Helvetica" w:cs="Helvetica"/>
          <w:color w:val="333333"/>
          <w:kern w:val="0"/>
          <w:szCs w:val="21"/>
        </w:rPr>
        <w:t>万余处。</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在中国，全国性的宗教团体有中国佛教协会，中国道教协会，中国伊斯兰教协会，中国天主教爱国会，中国天主教主教团，中国基督教三自爱国运动委员会，中国基督教协会等。各宗教团体按照各自的章程选举、产生领导人和领导机构。</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中国各宗教团体自主地办理教务，并根据需要开办宗教院校，印刷发行宗教经典，出版宗教刊物，兴办社会公益服务事业。中国与世界许多国家一样，实行宗教与教育分离的原则，在国民教育中，不对学生进行宗教教育。部分高等院校及研究机构开展宗教学的教学和研究。在各宗教组织开办的宗教院校中，根据各教需要进行宗教专业教育。宗教教职人员履行的正常教务活动，在宗教活动场所以及按宗教习惯在教徒自己家里进行的一切正常的宗教活动，如拜佛、诵经、礼拜、祈祷、讲经、讲道、弥撒、受洗、受戒、封斋、过宗教节日、终傅、追思等，都由宗教组织和教徒自理，受法律保护，任何人不得干涉。</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发生于</w:t>
      </w:r>
      <w:r w:rsidRPr="00F21C66">
        <w:rPr>
          <w:rFonts w:ascii="Helvetica" w:eastAsia="宋体" w:hAnsi="Helvetica" w:cs="Helvetica"/>
          <w:color w:val="333333"/>
          <w:kern w:val="0"/>
          <w:szCs w:val="21"/>
        </w:rPr>
        <w:t>1966</w:t>
      </w:r>
      <w:r w:rsidRPr="00F21C66">
        <w:rPr>
          <w:rFonts w:ascii="Helvetica" w:eastAsia="宋体" w:hAnsi="Helvetica" w:cs="Helvetica"/>
          <w:color w:val="333333"/>
          <w:kern w:val="0"/>
          <w:szCs w:val="21"/>
        </w:rPr>
        <w:t>年至</w:t>
      </w:r>
      <w:r w:rsidRPr="00F21C66">
        <w:rPr>
          <w:rFonts w:ascii="Helvetica" w:eastAsia="宋体" w:hAnsi="Helvetica" w:cs="Helvetica"/>
          <w:color w:val="333333"/>
          <w:kern w:val="0"/>
          <w:szCs w:val="21"/>
        </w:rPr>
        <w:t>1976</w:t>
      </w:r>
      <w:r w:rsidRPr="00F21C66">
        <w:rPr>
          <w:rFonts w:ascii="Helvetica" w:eastAsia="宋体" w:hAnsi="Helvetica" w:cs="Helvetica"/>
          <w:color w:val="333333"/>
          <w:kern w:val="0"/>
          <w:szCs w:val="21"/>
        </w:rPr>
        <w:t>年的</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文化大革命</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，对包括宗教在内的中国社会各个方面都造成了灾难性破坏。中国各级政府在纠正</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文化大革命</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错误的过程中，也为恢复、落实宗教信仰自由政策，做出了巨大努力，平反了宗教界人士蒙受的冤假错案，恢复开放了宗教活动场所。</w:t>
      </w:r>
      <w:r w:rsidRPr="00F21C66">
        <w:rPr>
          <w:rFonts w:ascii="Helvetica" w:eastAsia="宋体" w:hAnsi="Helvetica" w:cs="Helvetica"/>
          <w:color w:val="333333"/>
          <w:kern w:val="0"/>
          <w:szCs w:val="21"/>
        </w:rPr>
        <w:t>80</w:t>
      </w:r>
      <w:r w:rsidRPr="00F21C66">
        <w:rPr>
          <w:rFonts w:ascii="Helvetica" w:eastAsia="宋体" w:hAnsi="Helvetica" w:cs="Helvetica"/>
          <w:color w:val="333333"/>
          <w:kern w:val="0"/>
          <w:szCs w:val="21"/>
        </w:rPr>
        <w:t>年代以来，中国基督教每年恢复、新建教堂约</w:t>
      </w:r>
      <w:r w:rsidRPr="00F21C66">
        <w:rPr>
          <w:rFonts w:ascii="Helvetica" w:eastAsia="宋体" w:hAnsi="Helvetica" w:cs="Helvetica"/>
          <w:color w:val="333333"/>
          <w:kern w:val="0"/>
          <w:szCs w:val="21"/>
        </w:rPr>
        <w:t>600</w:t>
      </w:r>
      <w:r w:rsidRPr="00F21C66">
        <w:rPr>
          <w:rFonts w:ascii="Helvetica" w:eastAsia="宋体" w:hAnsi="Helvetica" w:cs="Helvetica"/>
          <w:color w:val="333333"/>
          <w:kern w:val="0"/>
          <w:szCs w:val="21"/>
        </w:rPr>
        <w:t>所；到</w:t>
      </w:r>
      <w:r w:rsidRPr="00F21C66">
        <w:rPr>
          <w:rFonts w:ascii="Helvetica" w:eastAsia="宋体" w:hAnsi="Helvetica" w:cs="Helvetica"/>
          <w:color w:val="333333"/>
          <w:kern w:val="0"/>
          <w:szCs w:val="21"/>
        </w:rPr>
        <w:t>1996</w:t>
      </w:r>
      <w:r w:rsidRPr="00F21C66">
        <w:rPr>
          <w:rFonts w:ascii="Helvetica" w:eastAsia="宋体" w:hAnsi="Helvetica" w:cs="Helvetica"/>
          <w:color w:val="333333"/>
          <w:kern w:val="0"/>
          <w:szCs w:val="21"/>
        </w:rPr>
        <w:t>年底，累计印刷发</w:t>
      </w:r>
      <w:r w:rsidRPr="00F21C66">
        <w:rPr>
          <w:rFonts w:ascii="Helvetica" w:eastAsia="宋体" w:hAnsi="Helvetica" w:cs="Helvetica"/>
          <w:color w:val="333333"/>
          <w:kern w:val="0"/>
          <w:szCs w:val="21"/>
        </w:rPr>
        <w:lastRenderedPageBreak/>
        <w:t>行《圣经》达</w:t>
      </w:r>
      <w:r w:rsidRPr="00F21C66">
        <w:rPr>
          <w:rFonts w:ascii="Helvetica" w:eastAsia="宋体" w:hAnsi="Helvetica" w:cs="Helvetica"/>
          <w:color w:val="333333"/>
          <w:kern w:val="0"/>
          <w:szCs w:val="21"/>
        </w:rPr>
        <w:t>1800</w:t>
      </w:r>
      <w:r w:rsidRPr="00F21C66">
        <w:rPr>
          <w:rFonts w:ascii="Helvetica" w:eastAsia="宋体" w:hAnsi="Helvetica" w:cs="Helvetica"/>
          <w:color w:val="333333"/>
          <w:kern w:val="0"/>
          <w:szCs w:val="21"/>
        </w:rPr>
        <w:t>多万册，并受到多种免税优惠；中国基督教协会自</w:t>
      </w:r>
      <w:r w:rsidRPr="00F21C66">
        <w:rPr>
          <w:rFonts w:ascii="Helvetica" w:eastAsia="宋体" w:hAnsi="Helvetica" w:cs="Helvetica"/>
          <w:color w:val="333333"/>
          <w:kern w:val="0"/>
          <w:szCs w:val="21"/>
        </w:rPr>
        <w:t>1983</w:t>
      </w:r>
      <w:r w:rsidRPr="00F21C66">
        <w:rPr>
          <w:rFonts w:ascii="Helvetica" w:eastAsia="宋体" w:hAnsi="Helvetica" w:cs="Helvetica"/>
          <w:color w:val="333333"/>
          <w:kern w:val="0"/>
          <w:szCs w:val="21"/>
        </w:rPr>
        <w:t>年起编辑出版的《赞美诗》累计发行达</w:t>
      </w:r>
      <w:r w:rsidRPr="00F21C66">
        <w:rPr>
          <w:rFonts w:ascii="Helvetica" w:eastAsia="宋体" w:hAnsi="Helvetica" w:cs="Helvetica"/>
          <w:color w:val="333333"/>
          <w:kern w:val="0"/>
          <w:szCs w:val="21"/>
        </w:rPr>
        <w:t>800</w:t>
      </w:r>
      <w:r w:rsidRPr="00F21C66">
        <w:rPr>
          <w:rFonts w:ascii="Helvetica" w:eastAsia="宋体" w:hAnsi="Helvetica" w:cs="Helvetica"/>
          <w:color w:val="333333"/>
          <w:kern w:val="0"/>
          <w:szCs w:val="21"/>
        </w:rPr>
        <w:t>多万册。从</w:t>
      </w:r>
      <w:r w:rsidRPr="00F21C66">
        <w:rPr>
          <w:rFonts w:ascii="Helvetica" w:eastAsia="宋体" w:hAnsi="Helvetica" w:cs="Helvetica"/>
          <w:color w:val="333333"/>
          <w:kern w:val="0"/>
          <w:szCs w:val="21"/>
        </w:rPr>
        <w:t>1958</w:t>
      </w:r>
      <w:r w:rsidRPr="00F21C66">
        <w:rPr>
          <w:rFonts w:ascii="Helvetica" w:eastAsia="宋体" w:hAnsi="Helvetica" w:cs="Helvetica"/>
          <w:color w:val="333333"/>
          <w:kern w:val="0"/>
          <w:szCs w:val="21"/>
        </w:rPr>
        <w:t>年至</w:t>
      </w:r>
      <w:r w:rsidRPr="00F21C66">
        <w:rPr>
          <w:rFonts w:ascii="Helvetica" w:eastAsia="宋体" w:hAnsi="Helvetica" w:cs="Helvetica"/>
          <w:color w:val="333333"/>
          <w:kern w:val="0"/>
          <w:szCs w:val="21"/>
        </w:rPr>
        <w:t>1995</w:t>
      </w:r>
      <w:r w:rsidRPr="00F21C66">
        <w:rPr>
          <w:rFonts w:ascii="Helvetica" w:eastAsia="宋体" w:hAnsi="Helvetica" w:cs="Helvetica"/>
          <w:color w:val="333333"/>
          <w:kern w:val="0"/>
          <w:szCs w:val="21"/>
        </w:rPr>
        <w:t>年，中国天主教已先后自选自圣主教</w:t>
      </w:r>
      <w:r w:rsidRPr="00F21C66">
        <w:rPr>
          <w:rFonts w:ascii="Helvetica" w:eastAsia="宋体" w:hAnsi="Helvetica" w:cs="Helvetica"/>
          <w:color w:val="333333"/>
          <w:kern w:val="0"/>
          <w:szCs w:val="21"/>
        </w:rPr>
        <w:t>126</w:t>
      </w:r>
      <w:r w:rsidRPr="00F21C66">
        <w:rPr>
          <w:rFonts w:ascii="Helvetica" w:eastAsia="宋体" w:hAnsi="Helvetica" w:cs="Helvetica"/>
          <w:color w:val="333333"/>
          <w:kern w:val="0"/>
          <w:szCs w:val="21"/>
        </w:rPr>
        <w:t>位。近十余年中国天主教培养、祝圣的年轻神甫有</w:t>
      </w:r>
      <w:r w:rsidRPr="00F21C66">
        <w:rPr>
          <w:rFonts w:ascii="Helvetica" w:eastAsia="宋体" w:hAnsi="Helvetica" w:cs="Helvetica"/>
          <w:color w:val="333333"/>
          <w:kern w:val="0"/>
          <w:szCs w:val="21"/>
        </w:rPr>
        <w:t>900</w:t>
      </w:r>
      <w:r w:rsidRPr="00F21C66">
        <w:rPr>
          <w:rFonts w:ascii="Helvetica" w:eastAsia="宋体" w:hAnsi="Helvetica" w:cs="Helvetica"/>
          <w:color w:val="333333"/>
          <w:kern w:val="0"/>
          <w:szCs w:val="21"/>
        </w:rPr>
        <w:t>多人。北京基督教</w:t>
      </w:r>
      <w:proofErr w:type="gramStart"/>
      <w:r w:rsidRPr="00F21C66">
        <w:rPr>
          <w:rFonts w:ascii="Helvetica" w:eastAsia="宋体" w:hAnsi="Helvetica" w:cs="Helvetica"/>
          <w:color w:val="333333"/>
          <w:kern w:val="0"/>
          <w:szCs w:val="21"/>
        </w:rPr>
        <w:t>崇文门堂每周</w:t>
      </w:r>
      <w:proofErr w:type="gramEnd"/>
      <w:r w:rsidRPr="00F21C66">
        <w:rPr>
          <w:rFonts w:ascii="Helvetica" w:eastAsia="宋体" w:hAnsi="Helvetica" w:cs="Helvetica"/>
          <w:color w:val="333333"/>
          <w:kern w:val="0"/>
          <w:szCs w:val="21"/>
        </w:rPr>
        <w:t>的主日礼拜有</w:t>
      </w:r>
      <w:r w:rsidRPr="00F21C66">
        <w:rPr>
          <w:rFonts w:ascii="Helvetica" w:eastAsia="宋体" w:hAnsi="Helvetica" w:cs="Helvetica"/>
          <w:color w:val="333333"/>
          <w:kern w:val="0"/>
          <w:szCs w:val="21"/>
        </w:rPr>
        <w:t>3000</w:t>
      </w:r>
      <w:r w:rsidRPr="00F21C66">
        <w:rPr>
          <w:rFonts w:ascii="Helvetica" w:eastAsia="宋体" w:hAnsi="Helvetica" w:cs="Helvetica"/>
          <w:color w:val="333333"/>
          <w:kern w:val="0"/>
          <w:szCs w:val="21"/>
        </w:rPr>
        <w:t>多人参加。天主教北京</w:t>
      </w:r>
      <w:proofErr w:type="gramStart"/>
      <w:r w:rsidRPr="00F21C66">
        <w:rPr>
          <w:rFonts w:ascii="Helvetica" w:eastAsia="宋体" w:hAnsi="Helvetica" w:cs="Helvetica"/>
          <w:color w:val="333333"/>
          <w:kern w:val="0"/>
          <w:szCs w:val="21"/>
        </w:rPr>
        <w:t>南堂每</w:t>
      </w:r>
      <w:proofErr w:type="gramEnd"/>
      <w:r w:rsidRPr="00F21C66">
        <w:rPr>
          <w:rFonts w:ascii="Helvetica" w:eastAsia="宋体" w:hAnsi="Helvetica" w:cs="Helvetica"/>
          <w:color w:val="333333"/>
          <w:kern w:val="0"/>
          <w:szCs w:val="21"/>
        </w:rPr>
        <w:t>周日有</w:t>
      </w:r>
      <w:r w:rsidRPr="00F21C66">
        <w:rPr>
          <w:rFonts w:ascii="Helvetica" w:eastAsia="宋体" w:hAnsi="Helvetica" w:cs="Helvetica"/>
          <w:color w:val="333333"/>
          <w:kern w:val="0"/>
          <w:szCs w:val="21"/>
        </w:rPr>
        <w:t>4</w:t>
      </w:r>
      <w:r w:rsidRPr="00F21C66">
        <w:rPr>
          <w:rFonts w:ascii="Helvetica" w:eastAsia="宋体" w:hAnsi="Helvetica" w:cs="Helvetica"/>
          <w:color w:val="333333"/>
          <w:kern w:val="0"/>
          <w:szCs w:val="21"/>
        </w:rPr>
        <w:t>台弥撒，有</w:t>
      </w:r>
      <w:r w:rsidRPr="00F21C66">
        <w:rPr>
          <w:rFonts w:ascii="Helvetica" w:eastAsia="宋体" w:hAnsi="Helvetica" w:cs="Helvetica"/>
          <w:color w:val="333333"/>
          <w:kern w:val="0"/>
          <w:szCs w:val="21"/>
        </w:rPr>
        <w:t>2000</w:t>
      </w:r>
      <w:r w:rsidRPr="00F21C66">
        <w:rPr>
          <w:rFonts w:ascii="Helvetica" w:eastAsia="宋体" w:hAnsi="Helvetica" w:cs="Helvetica"/>
          <w:color w:val="333333"/>
          <w:kern w:val="0"/>
          <w:szCs w:val="21"/>
        </w:rPr>
        <w:t>多人参加，其中一台是专为在北京的外国人举行的英语弥撒。</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在漫长的历史发展中，中国各宗教文化已成为中国传统思想文化的一部分。中国的宗教徒有爱国爱教的传统。中国政府支持和鼓励宗教界团结信教群众积极参加国家的建设。各宗教都倡导服务社会，造福人群，如佛教的</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庄严国土，利乐有情</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，天主教、基督教的</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荣神益人</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，道教的</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慈爱和同、济世度人</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，伊斯兰教的</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两世吉庆</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等。</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在中国，各种宗教地位平等，和谐共处，未发生过宗教纷争：信教的与不信教的公民之间也彼此尊重，团结和睦。这既是由于源远流长的中国传统思想文化中兼容、宽容等精神的影响，更是因为中华人民共和国成立后，中国政府制定和实施了宗教信仰自由政策，建立起了符合国情的政教关系。</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b/>
          <w:bCs/>
          <w:color w:val="333333"/>
          <w:kern w:val="0"/>
          <w:szCs w:val="21"/>
        </w:rPr>
        <w:t xml:space="preserve">　　二、宗教信仰自由的法律保护</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中国公民的宗教信仰自由权利受到宪法和法律的保护。</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在《中华人民共和国宪法》中，宗教信仰自由是公民的一项基本权利。宪法第三十六条规定：</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中华人民共和国公民有宗教信仰自由。</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任何国家机关、社会团体和个人不得强制公民信仰宗教或者不信仰宗教，不得歧视信仰宗教的公民和不信仰宗教的公民。</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国家保护正常的宗教活动。</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同时也规定：</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任何人不得利用宗教进行破坏社会秩序、损害公民身体健康、妨碍国家教育制度的活动。</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宗教团体和宗教事务不受外国势力的支配。</w:t>
      </w:r>
      <w:r w:rsidRPr="00F21C66">
        <w:rPr>
          <w:rFonts w:ascii="Helvetica" w:eastAsia="宋体" w:hAnsi="Helvetica" w:cs="Helvetica"/>
          <w:color w:val="333333"/>
          <w:kern w:val="0"/>
          <w:szCs w:val="21"/>
        </w:rPr>
        <w:t>”</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中国的《民族区域自治法》、《民法通则》、《教育法》、《劳动法》、《义务教育法》、《人民代表大会选举法》、《村民委员会组织法》、《广告法》等法律还规定：公民不分宗教信仰都享有选举权和被选举权；宗教团体的合法财产受法律保护；教育与宗教相分离，公民不分宗教信仰依法享有平等的受教育机会；各民族人民都要互相尊重语言文字、风俗习惯和宗教信仰；公民在就业上不因宗教信仰不同而受歧视；广告、商标不得含有对民族、宗教歧视性内容。</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中国政府颁布了《宗教活动场所管理条例》，以维护宗教活动场所的合法权益。条例规定：宗教活动场所由该场所的管理组织自主管理，其合法权益和该场所内正常的宗教活动受法律保护，任何组织和个人不得侵犯和干预。侵犯宗教活动场所的合法权益将承担法律责任。在宗教活动场所进行宗教活动也必须遵守法律、法规。</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中国政府还颁布了《中华人民共和国境内外国人宗教活动管理规定》，尊重在中国境内的外国人的宗教信仰自由，保护外国人在宗教方面同中国宗教界进行的友好往来和文化学术交流活动。外国人可以在中国境内的宗教活动场所参加宗教活动，可以应省级以上宗教团体的邀请讲经、讲道，可以在县级以上人民政府认可的场所举行外国人参加的宗教活动，可以邀请中国宗教教职人员为其举行洗礼、婚礼、葬礼和道场法会等宗教仪式，可以携带自用的宗教印刷品、宗教音像制品和其他宗教用品进入中国国境。外国人在中国境内进行宗教活动，应当遵守中国的法律、法规。</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lastRenderedPageBreak/>
        <w:t xml:space="preserve">　　中国对公民宗教信仰自由权利的法律保障，与有关国际文书和公约在这方面的主要内容是基本一致的。《联合国宪章》、《世界人权宣言》、《经济、社会、文化权利国际公约》、《公民权利和政治权利国际公约》、联合国《消除基于宗教或信仰原因的一切形式的不容忍和歧视宣言》以及《维也纳宣言和行动纲领》中关于宗教或信仰自由是一项基本人权，公民有宗教或信仰的选择自由，不得以宗教或信仰原因为由对任何人加以歧视，有宗教礼拜和信仰集会及设立和保持一些场所之自由，有编写、发行宗教或信仰刊物的自由，有按宗教或信仰戒律过宗教节日及举行宗教仪式的自由，促进和保护民族、种族、宗教和语言上属于少数的人的权利等，这些内容在中国的法律、法规中都有明确规定，并得到实行。</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中国法律规定，公民在享有宗教信仰自由权利的同时，必须承担法律所规定的义务。在中国，任何人、任何团体，包括任何宗教，都应当维护人民利益，维护法律尊严，维护民族团结，维护国家统一。这与联合国人权文书和公约的有关内容是一致的。《消除基于宗教或信仰原因的一切形式的不容忍和歧视宣言》中提出：</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有表明自己选择宗教或信仰的自由，其所受限制只能在法律规定以及为保障公共安全、秩序、卫生或道德、或他人基本权利和自由所必要的范围之内。</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《公民权利和政治权利国际公约》也提出：</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任何鼓吹民族、种族或宗教仇恨的主张，构成煽动、歧视、敌视或强暴者，应以法律加以制止。</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无论信仰宗教的公民还是不信仰宗教的公民，在法律面前一律平等。这也是一个现代文明和法治国家的基本要求。</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各国的历史、文化和国情不同，这决定了各国保护宗教信仰自由的实践会有不同的特点。中国在强调保护信教自由时，也强调保护不信教的自由，把两者置于同等重要的位置，从而在完整意义上体现了宗教信仰自由。这是对公民基本权利更充分、更全面的保护。</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中国政府认为，宗教信仰是公民个人的私事，而建设一个富强、民主、文明的社会主义现代化国家，维护国家的主权和民族的尊严，是包括信教和不信教群众在内的中国各族人民的共同目标和根本利益。因此，信教和不信教的人们可以做到政治上团结合作，信仰上互相尊重。</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宗教要与其所处的社会相适应，这是宗教存在与发展的普遍规律。中国人民正在建设有中国特色的社会主义现代化国家，中国政府倡导宗教要与之相适应。这种相适应不是要求公民放弃宗教信仰，不是改变宗教的基本教义，而是要求宗教在法律的范围内活动，与社会的发展与文明的进步相适应。这是符合信教群众和各宗教本身的根本利益的。</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w:t>
      </w:r>
      <w:r w:rsidRPr="00F21C66">
        <w:rPr>
          <w:rFonts w:ascii="Helvetica" w:eastAsia="宋体" w:hAnsi="Helvetica" w:cs="Helvetica"/>
          <w:color w:val="333333"/>
          <w:kern w:val="0"/>
          <w:szCs w:val="21"/>
        </w:rPr>
        <w:t>80</w:t>
      </w:r>
      <w:r w:rsidRPr="00F21C66">
        <w:rPr>
          <w:rFonts w:ascii="Helvetica" w:eastAsia="宋体" w:hAnsi="Helvetica" w:cs="Helvetica"/>
          <w:color w:val="333333"/>
          <w:kern w:val="0"/>
          <w:szCs w:val="21"/>
        </w:rPr>
        <w:t>年代以来，中国部分地区出现了一些邪教组织，打着宗教旗号进行违法犯罪活动。邪教组织的为首分子或歪曲宗教教义，制造邪说，蒙骗群众，抗拒国家法律、法令的实施，煽动推翻政府；或利用迷信，装神弄鬼，致人死伤；或聚众淫乱，诈骗钱财，严重危害人民正常的生活和生产秩序。广大人民群众和宗教界人士对此深恶痛绝。中国司法机关对这类严重危害社会和公众利益的违法犯罪分子依法惩处，正是为了维护公众利益和法律尊严，为了更好保护公民宗教信仰自由权利和正常的宗教活动。中国司法机关依法惩治犯罪，与宗教信仰无关，中国没有人因为信仰宗教被惩处。当今世界，任何法治国家都不会容忍这类打着宗教旗号进行违法犯罪活动。</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b/>
          <w:bCs/>
          <w:color w:val="333333"/>
          <w:kern w:val="0"/>
          <w:szCs w:val="21"/>
        </w:rPr>
        <w:t xml:space="preserve">　　三、宗教信仰自由的司法行政保障</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lastRenderedPageBreak/>
        <w:t xml:space="preserve">　　和监督在司法保障方面，中国对侵犯公民宗教信仰自由权利的行为有明确的惩处规定。如《刑法》第二百五十一条规定：</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国家机关工作人员非法剥夺公民的宗教信仰自由和侵犯少数民族风俗习惯，情节严重的，处二年以下有期徒刑或者拘役。</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人民检察院也在《直接受理的侵犯公民民主权利、人身权利和渎职案件立案标准的决定》中规定，对国家工作人员非法剥夺他人正当的宗教信仰自由，如干涉他人正常的宗教活动或者强迫教徒退教，强迫公民信教</w:t>
      </w:r>
      <w:proofErr w:type="gramStart"/>
      <w:r w:rsidRPr="00F21C66">
        <w:rPr>
          <w:rFonts w:ascii="Helvetica" w:eastAsia="宋体" w:hAnsi="Helvetica" w:cs="Helvetica"/>
          <w:color w:val="333333"/>
          <w:kern w:val="0"/>
          <w:szCs w:val="21"/>
        </w:rPr>
        <w:t>或信某一</w:t>
      </w:r>
      <w:proofErr w:type="gramEnd"/>
      <w:r w:rsidRPr="00F21C66">
        <w:rPr>
          <w:rFonts w:ascii="Helvetica" w:eastAsia="宋体" w:hAnsi="Helvetica" w:cs="Helvetica"/>
          <w:color w:val="333333"/>
          <w:kern w:val="0"/>
          <w:szCs w:val="21"/>
        </w:rPr>
        <w:t>教派，情节恶劣，后果严重，影响很坏的行为，以及非法封闭或捣毁合法宗教场所及其他宗教设施的行为等，应予立案。近年来，中国司法部门依法审理了若干起违反国家有关法律、严重伤害教徒宗教感情的案件，对责任者予以惩处。</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在行政保障方面，中国各级政府设立了宗教事务部门，对有关宗教的法律、法规的贯彻实施进行行政管理和监督，具体落实和执行宗教信仰自由政策。政府宗教事务部门不干涉宗教团体和宗教活动场所的内部事务。</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与世界上一些国家一样，中国的宗教团体和宗教活动场所需依法向政府履行登记手续。宗教活动场所申请登记应具备基本的条件：有固定的处所和名称；有经常参加宗教活动的信教公民；有信教公民组成的管理组织；有主持宗教活动的宗教教职人员或符合各宗教规定的人员；有管理规章；有合法的经济收入。对不完全具备设立条件或在管理上存在一些突出问题的宗教活动场所，政府部门予以暂缓登记或临时登记。对那些不具备登记条件的，如非法占用土地，违反城市规划法规，私自建立宗教设施的；假冒宗教教职人员擅自设立的；打着宗教的招牌，进行</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驱魔赶鬼</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等迷信活动的处所等，政府部门则</w:t>
      </w:r>
      <w:proofErr w:type="gramStart"/>
      <w:r w:rsidRPr="00F21C66">
        <w:rPr>
          <w:rFonts w:ascii="Helvetica" w:eastAsia="宋体" w:hAnsi="Helvetica" w:cs="Helvetica"/>
          <w:color w:val="333333"/>
          <w:kern w:val="0"/>
          <w:szCs w:val="21"/>
        </w:rPr>
        <w:t>不</w:t>
      </w:r>
      <w:proofErr w:type="gramEnd"/>
      <w:r w:rsidRPr="00F21C66">
        <w:rPr>
          <w:rFonts w:ascii="Helvetica" w:eastAsia="宋体" w:hAnsi="Helvetica" w:cs="Helvetica"/>
          <w:color w:val="333333"/>
          <w:kern w:val="0"/>
          <w:szCs w:val="21"/>
        </w:rPr>
        <w:t>准予登记。宗教活动场所一经依法登记，便获取合法地位，其合法权益受到保护；遇有侵犯其权益的行为，宗教活动场所管理组织有权向政府有关行政机关申诉，直至向人民法院起诉，寻求行政和法律保护。对基督教教徒按照宗教习惯，在自己家里举行以亲友为主参加的祷告、读经等宗教活动</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中国基督教习惯称之为</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家庭聚会</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，不要求登记。</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作为人民行使权力的机关的中国各级人民代表大会，以及在国家政治生活、社会生活中有重要作用的政治协商会议，对宗教信仰自由政策和法律规定的贯彻执行情况实施监督。在各级人民代表大会、政治协商会议中，有近</w:t>
      </w:r>
      <w:r w:rsidRPr="00F21C66">
        <w:rPr>
          <w:rFonts w:ascii="Helvetica" w:eastAsia="宋体" w:hAnsi="Helvetica" w:cs="Helvetica"/>
          <w:color w:val="333333"/>
          <w:kern w:val="0"/>
          <w:szCs w:val="21"/>
        </w:rPr>
        <w:t>17</w:t>
      </w:r>
      <w:r w:rsidRPr="00F21C66">
        <w:rPr>
          <w:rFonts w:ascii="Helvetica" w:eastAsia="宋体" w:hAnsi="Helvetica" w:cs="Helvetica"/>
          <w:color w:val="333333"/>
          <w:kern w:val="0"/>
          <w:szCs w:val="21"/>
        </w:rPr>
        <w:t>万名宗教界人士担任代表、委员。他们代表宗教界在人大、政协会议上参与国家大事和社会重要问题的讨论，并就政府涉及宗教的工作提出意见、建议、批评或议案、提案。仅</w:t>
      </w:r>
      <w:r w:rsidRPr="00F21C66">
        <w:rPr>
          <w:rFonts w:ascii="Helvetica" w:eastAsia="宋体" w:hAnsi="Helvetica" w:cs="Helvetica"/>
          <w:color w:val="333333"/>
          <w:kern w:val="0"/>
          <w:szCs w:val="21"/>
        </w:rPr>
        <w:t>1993</w:t>
      </w:r>
      <w:r w:rsidRPr="00F21C66">
        <w:rPr>
          <w:rFonts w:ascii="Helvetica" w:eastAsia="宋体" w:hAnsi="Helvetica" w:cs="Helvetica"/>
          <w:color w:val="333333"/>
          <w:kern w:val="0"/>
          <w:szCs w:val="21"/>
        </w:rPr>
        <w:t>年至</w:t>
      </w:r>
      <w:r w:rsidRPr="00F21C66">
        <w:rPr>
          <w:rFonts w:ascii="Helvetica" w:eastAsia="宋体" w:hAnsi="Helvetica" w:cs="Helvetica"/>
          <w:color w:val="333333"/>
          <w:kern w:val="0"/>
          <w:szCs w:val="21"/>
        </w:rPr>
        <w:t>1996</w:t>
      </w:r>
      <w:r w:rsidRPr="00F21C66">
        <w:rPr>
          <w:rFonts w:ascii="Helvetica" w:eastAsia="宋体" w:hAnsi="Helvetica" w:cs="Helvetica"/>
          <w:color w:val="333333"/>
          <w:kern w:val="0"/>
          <w:szCs w:val="21"/>
        </w:rPr>
        <w:t>年，国务院宗教事务局办复全国人大代表建议和全国政协提案就达</w:t>
      </w:r>
      <w:r w:rsidRPr="00F21C66">
        <w:rPr>
          <w:rFonts w:ascii="Helvetica" w:eastAsia="宋体" w:hAnsi="Helvetica" w:cs="Helvetica"/>
          <w:color w:val="333333"/>
          <w:kern w:val="0"/>
          <w:szCs w:val="21"/>
        </w:rPr>
        <w:t>50</w:t>
      </w:r>
      <w:r w:rsidRPr="00F21C66">
        <w:rPr>
          <w:rFonts w:ascii="Helvetica" w:eastAsia="宋体" w:hAnsi="Helvetica" w:cs="Helvetica"/>
          <w:color w:val="333333"/>
          <w:kern w:val="0"/>
          <w:szCs w:val="21"/>
        </w:rPr>
        <w:t>余件。</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b/>
          <w:bCs/>
          <w:color w:val="333333"/>
          <w:kern w:val="0"/>
          <w:szCs w:val="21"/>
        </w:rPr>
        <w:t xml:space="preserve">　　四、对独立自主自办宗教事业的支持</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中国的宗教事业由中国各宗教团体、教职人员和信教群众来办，中国的宗教事务和宗教团体不受外国势力支配。中国政府依照宪法和法律支持中国各宗教独立自主自办的事业。</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中国宗教实行独立自主自办的方针，是中国人民在反抗殖民主义、帝国主义侵略和奴役的斗争中，由中国宗教信徒自主做出的历史性选择。</w:t>
      </w:r>
      <w:r w:rsidRPr="00F21C66">
        <w:rPr>
          <w:rFonts w:ascii="Helvetica" w:eastAsia="宋体" w:hAnsi="Helvetica" w:cs="Helvetica"/>
          <w:color w:val="333333"/>
          <w:kern w:val="0"/>
          <w:szCs w:val="21"/>
        </w:rPr>
        <w:t>1840</w:t>
      </w:r>
      <w:r w:rsidRPr="00F21C66">
        <w:rPr>
          <w:rFonts w:ascii="Helvetica" w:eastAsia="宋体" w:hAnsi="Helvetica" w:cs="Helvetica"/>
          <w:color w:val="333333"/>
          <w:kern w:val="0"/>
          <w:szCs w:val="21"/>
        </w:rPr>
        <w:t>年鸦片战争后，中国逐步沦为半殖民地半封建社会。在这个过程中，西方的基督教和天主教被殖民主义、帝国主义利用，充当了侵略中国的工具，一些西方传教士扮演了不光彩的角色。</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参与贩卖鸦片和策划</w:t>
      </w:r>
      <w:r w:rsidRPr="00F21C66">
        <w:rPr>
          <w:rFonts w:ascii="Helvetica" w:eastAsia="宋体" w:hAnsi="Helvetica" w:cs="Helvetica"/>
          <w:color w:val="333333"/>
          <w:kern w:val="0"/>
          <w:szCs w:val="21"/>
        </w:rPr>
        <w:t>1840</w:t>
      </w:r>
      <w:r w:rsidRPr="00F21C66">
        <w:rPr>
          <w:rFonts w:ascii="Helvetica" w:eastAsia="宋体" w:hAnsi="Helvetica" w:cs="Helvetica"/>
          <w:color w:val="333333"/>
          <w:kern w:val="0"/>
          <w:szCs w:val="21"/>
        </w:rPr>
        <w:t>年英国侵略中国的鸦片战争。</w:t>
      </w:r>
      <w:r w:rsidRPr="00F21C66">
        <w:rPr>
          <w:rFonts w:ascii="Helvetica" w:eastAsia="宋体" w:hAnsi="Helvetica" w:cs="Helvetica"/>
          <w:color w:val="333333"/>
          <w:kern w:val="0"/>
          <w:szCs w:val="21"/>
        </w:rPr>
        <w:t>19</w:t>
      </w:r>
      <w:r w:rsidRPr="00F21C66">
        <w:rPr>
          <w:rFonts w:ascii="Helvetica" w:eastAsia="宋体" w:hAnsi="Helvetica" w:cs="Helvetica"/>
          <w:color w:val="333333"/>
          <w:kern w:val="0"/>
          <w:szCs w:val="21"/>
        </w:rPr>
        <w:t>世纪，英国基督教传教士马礼逊和德国传教士郭实腊在东印度公司任职期间，参与向中国贩卖鸦片。一些传教士</w:t>
      </w:r>
      <w:r w:rsidRPr="00F21C66">
        <w:rPr>
          <w:rFonts w:ascii="Helvetica" w:eastAsia="宋体" w:hAnsi="Helvetica" w:cs="Helvetica"/>
          <w:color w:val="333333"/>
          <w:kern w:val="0"/>
          <w:szCs w:val="21"/>
        </w:rPr>
        <w:lastRenderedPageBreak/>
        <w:t>还竭力主张西方列强用武力强迫清政府开放沿海口岸，声称</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只有战争能开放中国给基督</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，并直接参与英国侵略中国的军事活动。</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参与</w:t>
      </w:r>
      <w:r w:rsidRPr="00F21C66">
        <w:rPr>
          <w:rFonts w:ascii="Helvetica" w:eastAsia="宋体" w:hAnsi="Helvetica" w:cs="Helvetica"/>
          <w:color w:val="333333"/>
          <w:kern w:val="0"/>
          <w:szCs w:val="21"/>
        </w:rPr>
        <w:t>1900</w:t>
      </w:r>
      <w:r w:rsidRPr="00F21C66">
        <w:rPr>
          <w:rFonts w:ascii="Helvetica" w:eastAsia="宋体" w:hAnsi="Helvetica" w:cs="Helvetica"/>
          <w:color w:val="333333"/>
          <w:kern w:val="0"/>
          <w:szCs w:val="21"/>
        </w:rPr>
        <w:t>年八国联军的侵华战争。一批传教士充当了联军的向导、翻译、情报官等，参与屠杀平民，掠夺钱财。美国著名作家马克</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吐温说，传教士</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从贫困的中国农民身上榨取</w:t>
      </w:r>
      <w:r w:rsidRPr="00F21C66">
        <w:rPr>
          <w:rFonts w:ascii="Helvetica" w:eastAsia="宋体" w:hAnsi="Helvetica" w:cs="Helvetica"/>
          <w:color w:val="333333"/>
          <w:kern w:val="0"/>
          <w:szCs w:val="21"/>
        </w:rPr>
        <w:t>13</w:t>
      </w:r>
      <w:r w:rsidRPr="00F21C66">
        <w:rPr>
          <w:rFonts w:ascii="Helvetica" w:eastAsia="宋体" w:hAnsi="Helvetica" w:cs="Helvetica"/>
          <w:color w:val="333333"/>
          <w:kern w:val="0"/>
          <w:szCs w:val="21"/>
        </w:rPr>
        <w:t>倍的罚款，因此让他们、他们的妻子和无辜的孩子们势必慢慢地饿死，而可以把这样获得的杀人代价用于传播福音</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参与策划、起草对华不平等条约。如</w:t>
      </w:r>
      <w:r w:rsidRPr="00F21C66">
        <w:rPr>
          <w:rFonts w:ascii="Helvetica" w:eastAsia="宋体" w:hAnsi="Helvetica" w:cs="Helvetica"/>
          <w:color w:val="333333"/>
          <w:kern w:val="0"/>
          <w:szCs w:val="21"/>
        </w:rPr>
        <w:t>1842</w:t>
      </w:r>
      <w:r w:rsidRPr="00F21C66">
        <w:rPr>
          <w:rFonts w:ascii="Helvetica" w:eastAsia="宋体" w:hAnsi="Helvetica" w:cs="Helvetica"/>
          <w:color w:val="333333"/>
          <w:kern w:val="0"/>
          <w:szCs w:val="21"/>
        </w:rPr>
        <w:t>年中英《南京条约》、</w:t>
      </w:r>
      <w:r w:rsidRPr="00F21C66">
        <w:rPr>
          <w:rFonts w:ascii="Helvetica" w:eastAsia="宋体" w:hAnsi="Helvetica" w:cs="Helvetica"/>
          <w:color w:val="333333"/>
          <w:kern w:val="0"/>
          <w:szCs w:val="21"/>
        </w:rPr>
        <w:t>1844</w:t>
      </w:r>
      <w:r w:rsidRPr="00F21C66">
        <w:rPr>
          <w:rFonts w:ascii="Helvetica" w:eastAsia="宋体" w:hAnsi="Helvetica" w:cs="Helvetica"/>
          <w:color w:val="333333"/>
          <w:kern w:val="0"/>
          <w:szCs w:val="21"/>
        </w:rPr>
        <w:t>年中美《望厦条约》、</w:t>
      </w:r>
      <w:r w:rsidRPr="00F21C66">
        <w:rPr>
          <w:rFonts w:ascii="Helvetica" w:eastAsia="宋体" w:hAnsi="Helvetica" w:cs="Helvetica"/>
          <w:color w:val="333333"/>
          <w:kern w:val="0"/>
          <w:szCs w:val="21"/>
        </w:rPr>
        <w:t>1858</w:t>
      </w:r>
      <w:r w:rsidRPr="00F21C66">
        <w:rPr>
          <w:rFonts w:ascii="Helvetica" w:eastAsia="宋体" w:hAnsi="Helvetica" w:cs="Helvetica"/>
          <w:color w:val="333333"/>
          <w:kern w:val="0"/>
          <w:szCs w:val="21"/>
        </w:rPr>
        <w:t>年中美和中法《天津条约》、</w:t>
      </w:r>
      <w:r w:rsidRPr="00F21C66">
        <w:rPr>
          <w:rFonts w:ascii="Helvetica" w:eastAsia="宋体" w:hAnsi="Helvetica" w:cs="Helvetica"/>
          <w:color w:val="333333"/>
          <w:kern w:val="0"/>
          <w:szCs w:val="21"/>
        </w:rPr>
        <w:t>1860</w:t>
      </w:r>
      <w:r w:rsidRPr="00F21C66">
        <w:rPr>
          <w:rFonts w:ascii="Helvetica" w:eastAsia="宋体" w:hAnsi="Helvetica" w:cs="Helvetica"/>
          <w:color w:val="333333"/>
          <w:kern w:val="0"/>
          <w:szCs w:val="21"/>
        </w:rPr>
        <w:t>年中法《北京条约》等，西方国家一些传教士直接参与了策划、起草。这些不平等条约先后规定，西方天主教、基督教传教士可在贸易港口租地自行建造礼拜堂，受地方官保护，</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任传教士在各省租买田地，建造</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教堂</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自便</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，中国地方官</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务必厚待保护入内地传教之人</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，中国官员不得查禁中国信教之人等。</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享有不受中国法律管辖的</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治外法权</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。西方列强依照领事裁判权对本国在华传教士给予保护。在</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治外法权</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下，西方一些传教士以帝国主义侵略势力为后盾，深入中国内地建教堂，设教区，霸占田产，欺压官民。这些传教士还肆意将</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治外法权</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延伸至中国信徒，干涉司法。</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以</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教案</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为借口强化西方列强在中国的统治。由于一些西方传教士凭借不平等条约，为非作歹，激起民愤，引发中国民众与西方传教士的冲突与纠纷，史称</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教案</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。从</w:t>
      </w:r>
      <w:r w:rsidRPr="00F21C66">
        <w:rPr>
          <w:rFonts w:ascii="Helvetica" w:eastAsia="宋体" w:hAnsi="Helvetica" w:cs="Helvetica"/>
          <w:color w:val="333333"/>
          <w:kern w:val="0"/>
          <w:szCs w:val="21"/>
        </w:rPr>
        <w:t>1840</w:t>
      </w:r>
      <w:r w:rsidRPr="00F21C66">
        <w:rPr>
          <w:rFonts w:ascii="Helvetica" w:eastAsia="宋体" w:hAnsi="Helvetica" w:cs="Helvetica"/>
          <w:color w:val="333333"/>
          <w:kern w:val="0"/>
          <w:szCs w:val="21"/>
        </w:rPr>
        <w:t>年至</w:t>
      </w:r>
      <w:r w:rsidRPr="00F21C66">
        <w:rPr>
          <w:rFonts w:ascii="Helvetica" w:eastAsia="宋体" w:hAnsi="Helvetica" w:cs="Helvetica"/>
          <w:color w:val="333333"/>
          <w:kern w:val="0"/>
          <w:szCs w:val="21"/>
        </w:rPr>
        <w:t>1900</w:t>
      </w:r>
      <w:r w:rsidRPr="00F21C66">
        <w:rPr>
          <w:rFonts w:ascii="Helvetica" w:eastAsia="宋体" w:hAnsi="Helvetica" w:cs="Helvetica"/>
          <w:color w:val="333333"/>
          <w:kern w:val="0"/>
          <w:szCs w:val="21"/>
        </w:rPr>
        <w:t>年，中国各地共发生</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教案</w:t>
      </w:r>
      <w:r w:rsidRPr="00F21C66">
        <w:rPr>
          <w:rFonts w:ascii="Helvetica" w:eastAsia="宋体" w:hAnsi="Helvetica" w:cs="Helvetica"/>
          <w:color w:val="333333"/>
          <w:kern w:val="0"/>
          <w:szCs w:val="21"/>
        </w:rPr>
        <w:t>”400</w:t>
      </w:r>
      <w:r w:rsidRPr="00F21C66">
        <w:rPr>
          <w:rFonts w:ascii="Helvetica" w:eastAsia="宋体" w:hAnsi="Helvetica" w:cs="Helvetica"/>
          <w:color w:val="333333"/>
          <w:kern w:val="0"/>
          <w:szCs w:val="21"/>
        </w:rPr>
        <w:t>余起。西方国家借口</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教案</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，向中国政府施加军事或政治压力，提出种种无理要求，强迫赔款，捕杀无辜，甚至以此为口实发动侵略战争。其中，仅</w:t>
      </w:r>
      <w:r w:rsidRPr="00F21C66">
        <w:rPr>
          <w:rFonts w:ascii="Helvetica" w:eastAsia="宋体" w:hAnsi="Helvetica" w:cs="Helvetica"/>
          <w:color w:val="333333"/>
          <w:kern w:val="0"/>
          <w:szCs w:val="21"/>
        </w:rPr>
        <w:t>1870</w:t>
      </w:r>
      <w:r w:rsidRPr="00F21C66">
        <w:rPr>
          <w:rFonts w:ascii="Helvetica" w:eastAsia="宋体" w:hAnsi="Helvetica" w:cs="Helvetica"/>
          <w:color w:val="333333"/>
          <w:kern w:val="0"/>
          <w:szCs w:val="21"/>
        </w:rPr>
        <w:t>年</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天津教案</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，西方列强就强迫清朝官府处死中国民众</w:t>
      </w:r>
      <w:r w:rsidRPr="00F21C66">
        <w:rPr>
          <w:rFonts w:ascii="Helvetica" w:eastAsia="宋体" w:hAnsi="Helvetica" w:cs="Helvetica"/>
          <w:color w:val="333333"/>
          <w:kern w:val="0"/>
          <w:szCs w:val="21"/>
        </w:rPr>
        <w:t>20</w:t>
      </w:r>
      <w:r w:rsidRPr="00F21C66">
        <w:rPr>
          <w:rFonts w:ascii="Helvetica" w:eastAsia="宋体" w:hAnsi="Helvetica" w:cs="Helvetica"/>
          <w:color w:val="333333"/>
          <w:kern w:val="0"/>
          <w:szCs w:val="21"/>
        </w:rPr>
        <w:t>人，流放</w:t>
      </w:r>
      <w:r w:rsidRPr="00F21C66">
        <w:rPr>
          <w:rFonts w:ascii="Helvetica" w:eastAsia="宋体" w:hAnsi="Helvetica" w:cs="Helvetica"/>
          <w:color w:val="333333"/>
          <w:kern w:val="0"/>
          <w:szCs w:val="21"/>
        </w:rPr>
        <w:t>25</w:t>
      </w:r>
      <w:r w:rsidRPr="00F21C66">
        <w:rPr>
          <w:rFonts w:ascii="Helvetica" w:eastAsia="宋体" w:hAnsi="Helvetica" w:cs="Helvetica"/>
          <w:color w:val="333333"/>
          <w:kern w:val="0"/>
          <w:szCs w:val="21"/>
        </w:rPr>
        <w:t>人。</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阻挠和反对中国的反法西斯斗争和人民革命。日本侵占中国东北后，罗马教廷率先公开承认日本扶植的伪</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满洲国</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，派驻</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宗座代表</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，采取实际上支持日本侵略中国的立场。抗战胜利后，一些西方传教士煽动宗教徒仇视人民革命，甚至组织武装帮助国民党打内战。</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敌视新中国，策划破坏活动。新中国成立后，罗马教廷数次发出</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通谕</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，煽动教徒敌视新生的人民政权。</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西方天主教、基督教在中国近代史上被利用来充当这些不光彩角色的同时，还操纵、控制中国教会，使中国教会变成西方修会、差会的附庸。中国籍神职、教牧人员和广大教徒处于无权地位。</w:t>
      </w:r>
      <w:r w:rsidRPr="00F21C66">
        <w:rPr>
          <w:rFonts w:ascii="Helvetica" w:eastAsia="宋体" w:hAnsi="Helvetica" w:cs="Helvetica"/>
          <w:color w:val="333333"/>
          <w:kern w:val="0"/>
          <w:szCs w:val="21"/>
        </w:rPr>
        <w:t>20</w:t>
      </w:r>
      <w:r w:rsidRPr="00F21C66">
        <w:rPr>
          <w:rFonts w:ascii="Helvetica" w:eastAsia="宋体" w:hAnsi="Helvetica" w:cs="Helvetica"/>
          <w:color w:val="333333"/>
          <w:kern w:val="0"/>
          <w:szCs w:val="21"/>
        </w:rPr>
        <w:t>世纪</w:t>
      </w:r>
      <w:r w:rsidRPr="00F21C66">
        <w:rPr>
          <w:rFonts w:ascii="Helvetica" w:eastAsia="宋体" w:hAnsi="Helvetica" w:cs="Helvetica"/>
          <w:color w:val="333333"/>
          <w:kern w:val="0"/>
          <w:szCs w:val="21"/>
        </w:rPr>
        <w:t>40</w:t>
      </w:r>
      <w:r w:rsidRPr="00F21C66">
        <w:rPr>
          <w:rFonts w:ascii="Helvetica" w:eastAsia="宋体" w:hAnsi="Helvetica" w:cs="Helvetica"/>
          <w:color w:val="333333"/>
          <w:kern w:val="0"/>
          <w:szCs w:val="21"/>
        </w:rPr>
        <w:t>年代，中国天主教</w:t>
      </w:r>
      <w:r w:rsidRPr="00F21C66">
        <w:rPr>
          <w:rFonts w:ascii="Helvetica" w:eastAsia="宋体" w:hAnsi="Helvetica" w:cs="Helvetica"/>
          <w:color w:val="333333"/>
          <w:kern w:val="0"/>
          <w:szCs w:val="21"/>
        </w:rPr>
        <w:t>20</w:t>
      </w:r>
      <w:r w:rsidRPr="00F21C66">
        <w:rPr>
          <w:rFonts w:ascii="Helvetica" w:eastAsia="宋体" w:hAnsi="Helvetica" w:cs="Helvetica"/>
          <w:color w:val="333333"/>
          <w:kern w:val="0"/>
          <w:szCs w:val="21"/>
        </w:rPr>
        <w:t>个总主教中，外国籍占</w:t>
      </w:r>
      <w:r w:rsidRPr="00F21C66">
        <w:rPr>
          <w:rFonts w:ascii="Helvetica" w:eastAsia="宋体" w:hAnsi="Helvetica" w:cs="Helvetica"/>
          <w:color w:val="333333"/>
          <w:kern w:val="0"/>
          <w:szCs w:val="21"/>
        </w:rPr>
        <w:t>17</w:t>
      </w:r>
      <w:r w:rsidRPr="00F21C66">
        <w:rPr>
          <w:rFonts w:ascii="Helvetica" w:eastAsia="宋体" w:hAnsi="Helvetica" w:cs="Helvetica"/>
          <w:color w:val="333333"/>
          <w:kern w:val="0"/>
          <w:szCs w:val="21"/>
        </w:rPr>
        <w:t>人，中国籍仅</w:t>
      </w:r>
      <w:r w:rsidRPr="00F21C66">
        <w:rPr>
          <w:rFonts w:ascii="Helvetica" w:eastAsia="宋体" w:hAnsi="Helvetica" w:cs="Helvetica"/>
          <w:color w:val="333333"/>
          <w:kern w:val="0"/>
          <w:szCs w:val="21"/>
        </w:rPr>
        <w:t>3</w:t>
      </w:r>
      <w:r w:rsidRPr="00F21C66">
        <w:rPr>
          <w:rFonts w:ascii="Helvetica" w:eastAsia="宋体" w:hAnsi="Helvetica" w:cs="Helvetica"/>
          <w:color w:val="333333"/>
          <w:kern w:val="0"/>
          <w:szCs w:val="21"/>
        </w:rPr>
        <w:t>人；在</w:t>
      </w:r>
      <w:r w:rsidRPr="00F21C66">
        <w:rPr>
          <w:rFonts w:ascii="Helvetica" w:eastAsia="宋体" w:hAnsi="Helvetica" w:cs="Helvetica"/>
          <w:color w:val="333333"/>
          <w:kern w:val="0"/>
          <w:szCs w:val="21"/>
        </w:rPr>
        <w:t>143</w:t>
      </w:r>
      <w:r w:rsidRPr="00F21C66">
        <w:rPr>
          <w:rFonts w:ascii="Helvetica" w:eastAsia="宋体" w:hAnsi="Helvetica" w:cs="Helvetica"/>
          <w:color w:val="333333"/>
          <w:kern w:val="0"/>
          <w:szCs w:val="21"/>
        </w:rPr>
        <w:t>个教区中，外国籍主教有</w:t>
      </w:r>
      <w:r w:rsidRPr="00F21C66">
        <w:rPr>
          <w:rFonts w:ascii="Helvetica" w:eastAsia="宋体" w:hAnsi="Helvetica" w:cs="Helvetica"/>
          <w:color w:val="333333"/>
          <w:kern w:val="0"/>
          <w:szCs w:val="21"/>
        </w:rPr>
        <w:t>110</w:t>
      </w:r>
      <w:r w:rsidRPr="00F21C66">
        <w:rPr>
          <w:rFonts w:ascii="Helvetica" w:eastAsia="宋体" w:hAnsi="Helvetica" w:cs="Helvetica"/>
          <w:color w:val="333333"/>
          <w:kern w:val="0"/>
          <w:szCs w:val="21"/>
        </w:rPr>
        <w:t>多人，中国籍主教只有</w:t>
      </w:r>
      <w:r w:rsidRPr="00F21C66">
        <w:rPr>
          <w:rFonts w:ascii="Helvetica" w:eastAsia="宋体" w:hAnsi="Helvetica" w:cs="Helvetica"/>
          <w:color w:val="333333"/>
          <w:kern w:val="0"/>
          <w:szCs w:val="21"/>
        </w:rPr>
        <w:t>20</w:t>
      </w:r>
      <w:r w:rsidRPr="00F21C66">
        <w:rPr>
          <w:rFonts w:ascii="Helvetica" w:eastAsia="宋体" w:hAnsi="Helvetica" w:cs="Helvetica"/>
          <w:color w:val="333333"/>
          <w:kern w:val="0"/>
          <w:szCs w:val="21"/>
        </w:rPr>
        <w:t>余人。</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中国基督教界早有人提出摆脱外国教士控制的主张，并开始从事中国基督教自立组织的活动。但在半殖民地半封建的旧中国，中国教会真正实现独立自主自办是根本不可能的。</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w:t>
      </w:r>
      <w:r w:rsidRPr="00F21C66">
        <w:rPr>
          <w:rFonts w:ascii="Helvetica" w:eastAsia="宋体" w:hAnsi="Helvetica" w:cs="Helvetica"/>
          <w:color w:val="333333"/>
          <w:kern w:val="0"/>
          <w:szCs w:val="21"/>
        </w:rPr>
        <w:t>1949</w:t>
      </w:r>
      <w:r w:rsidRPr="00F21C66">
        <w:rPr>
          <w:rFonts w:ascii="Helvetica" w:eastAsia="宋体" w:hAnsi="Helvetica" w:cs="Helvetica"/>
          <w:color w:val="333333"/>
          <w:kern w:val="0"/>
          <w:szCs w:val="21"/>
        </w:rPr>
        <w:t>年，中华人民共和国成立，结束了半殖民地半封建社会的历史，从而为中国天主教和基督教实现独立自主自办提供了历史条件。</w:t>
      </w:r>
      <w:r w:rsidRPr="00F21C66">
        <w:rPr>
          <w:rFonts w:ascii="Helvetica" w:eastAsia="宋体" w:hAnsi="Helvetica" w:cs="Helvetica"/>
          <w:color w:val="333333"/>
          <w:kern w:val="0"/>
          <w:szCs w:val="21"/>
        </w:rPr>
        <w:t>1950</w:t>
      </w:r>
      <w:r w:rsidRPr="00F21C66">
        <w:rPr>
          <w:rFonts w:ascii="Helvetica" w:eastAsia="宋体" w:hAnsi="Helvetica" w:cs="Helvetica"/>
          <w:color w:val="333333"/>
          <w:kern w:val="0"/>
          <w:szCs w:val="21"/>
        </w:rPr>
        <w:t>年</w:t>
      </w:r>
      <w:r w:rsidRPr="00F21C66">
        <w:rPr>
          <w:rFonts w:ascii="Helvetica" w:eastAsia="宋体" w:hAnsi="Helvetica" w:cs="Helvetica"/>
          <w:color w:val="333333"/>
          <w:kern w:val="0"/>
          <w:szCs w:val="21"/>
        </w:rPr>
        <w:t>7</w:t>
      </w:r>
      <w:r w:rsidRPr="00F21C66">
        <w:rPr>
          <w:rFonts w:ascii="Helvetica" w:eastAsia="宋体" w:hAnsi="Helvetica" w:cs="Helvetica"/>
          <w:color w:val="333333"/>
          <w:kern w:val="0"/>
          <w:szCs w:val="21"/>
        </w:rPr>
        <w:t>月，吴耀宗等</w:t>
      </w:r>
      <w:r w:rsidRPr="00F21C66">
        <w:rPr>
          <w:rFonts w:ascii="Helvetica" w:eastAsia="宋体" w:hAnsi="Helvetica" w:cs="Helvetica"/>
          <w:color w:val="333333"/>
          <w:kern w:val="0"/>
          <w:szCs w:val="21"/>
        </w:rPr>
        <w:t>40</w:t>
      </w:r>
      <w:r w:rsidRPr="00F21C66">
        <w:rPr>
          <w:rFonts w:ascii="Helvetica" w:eastAsia="宋体" w:hAnsi="Helvetica" w:cs="Helvetica"/>
          <w:color w:val="333333"/>
          <w:kern w:val="0"/>
          <w:szCs w:val="21"/>
        </w:rPr>
        <w:t>位各教派负责人，发表《中国基督教在新中国建设中努力的途径》的</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三自宣言</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，表明了中国基督徒拥护新中国，摆脱帝国主义势力控制，实现中国教会自治、自养、自传。</w:t>
      </w:r>
      <w:r w:rsidRPr="00F21C66">
        <w:rPr>
          <w:rFonts w:ascii="Helvetica" w:eastAsia="宋体" w:hAnsi="Helvetica" w:cs="Helvetica"/>
          <w:color w:val="333333"/>
          <w:kern w:val="0"/>
          <w:szCs w:val="21"/>
        </w:rPr>
        <w:t>1950</w:t>
      </w:r>
      <w:r w:rsidRPr="00F21C66">
        <w:rPr>
          <w:rFonts w:ascii="Helvetica" w:eastAsia="宋体" w:hAnsi="Helvetica" w:cs="Helvetica"/>
          <w:color w:val="333333"/>
          <w:kern w:val="0"/>
          <w:szCs w:val="21"/>
        </w:rPr>
        <w:t>年</w:t>
      </w:r>
      <w:r w:rsidRPr="00F21C66">
        <w:rPr>
          <w:rFonts w:ascii="Helvetica" w:eastAsia="宋体" w:hAnsi="Helvetica" w:cs="Helvetica"/>
          <w:color w:val="333333"/>
          <w:kern w:val="0"/>
          <w:szCs w:val="21"/>
        </w:rPr>
        <w:t>9</w:t>
      </w:r>
      <w:r w:rsidRPr="00F21C66">
        <w:rPr>
          <w:rFonts w:ascii="Helvetica" w:eastAsia="宋体" w:hAnsi="Helvetica" w:cs="Helvetica"/>
          <w:color w:val="333333"/>
          <w:kern w:val="0"/>
          <w:szCs w:val="21"/>
        </w:rPr>
        <w:t>月，</w:t>
      </w:r>
      <w:r w:rsidRPr="00F21C66">
        <w:rPr>
          <w:rFonts w:ascii="Helvetica" w:eastAsia="宋体" w:hAnsi="Helvetica" w:cs="Helvetica"/>
          <w:color w:val="333333"/>
          <w:kern w:val="0"/>
          <w:szCs w:val="21"/>
        </w:rPr>
        <w:t>1527</w:t>
      </w:r>
      <w:r w:rsidRPr="00F21C66">
        <w:rPr>
          <w:rFonts w:ascii="Helvetica" w:eastAsia="宋体" w:hAnsi="Helvetica" w:cs="Helvetica"/>
          <w:color w:val="333333"/>
          <w:kern w:val="0"/>
          <w:szCs w:val="21"/>
        </w:rPr>
        <w:lastRenderedPageBreak/>
        <w:t>位基督教负责人签名拥护</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三自宣言</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。尔后的三四年间，在这个文件上签名的基督徒达</w:t>
      </w:r>
      <w:r w:rsidRPr="00F21C66">
        <w:rPr>
          <w:rFonts w:ascii="Helvetica" w:eastAsia="宋体" w:hAnsi="Helvetica" w:cs="Helvetica"/>
          <w:color w:val="333333"/>
          <w:kern w:val="0"/>
          <w:szCs w:val="21"/>
        </w:rPr>
        <w:t>40</w:t>
      </w:r>
      <w:r w:rsidRPr="00F21C66">
        <w:rPr>
          <w:rFonts w:ascii="Helvetica" w:eastAsia="宋体" w:hAnsi="Helvetica" w:cs="Helvetica"/>
          <w:color w:val="333333"/>
          <w:kern w:val="0"/>
          <w:szCs w:val="21"/>
        </w:rPr>
        <w:t>多万人，占当时全国基督徒的三分之二。自此，中国基督教走上了</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三自</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道路。</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w:t>
      </w:r>
      <w:r w:rsidRPr="00F21C66">
        <w:rPr>
          <w:rFonts w:ascii="Helvetica" w:eastAsia="宋体" w:hAnsi="Helvetica" w:cs="Helvetica"/>
          <w:color w:val="333333"/>
          <w:kern w:val="0"/>
          <w:szCs w:val="21"/>
        </w:rPr>
        <w:t>1950</w:t>
      </w:r>
      <w:r w:rsidRPr="00F21C66">
        <w:rPr>
          <w:rFonts w:ascii="Helvetica" w:eastAsia="宋体" w:hAnsi="Helvetica" w:cs="Helvetica"/>
          <w:color w:val="333333"/>
          <w:kern w:val="0"/>
          <w:szCs w:val="21"/>
        </w:rPr>
        <w:t>年</w:t>
      </w:r>
      <w:r w:rsidRPr="00F21C66">
        <w:rPr>
          <w:rFonts w:ascii="Helvetica" w:eastAsia="宋体" w:hAnsi="Helvetica" w:cs="Helvetica"/>
          <w:color w:val="333333"/>
          <w:kern w:val="0"/>
          <w:szCs w:val="21"/>
        </w:rPr>
        <w:t>11</w:t>
      </w:r>
      <w:r w:rsidRPr="00F21C66">
        <w:rPr>
          <w:rFonts w:ascii="Helvetica" w:eastAsia="宋体" w:hAnsi="Helvetica" w:cs="Helvetica"/>
          <w:color w:val="333333"/>
          <w:kern w:val="0"/>
          <w:szCs w:val="21"/>
        </w:rPr>
        <w:t>月，四川广元县</w:t>
      </w:r>
      <w:r w:rsidRPr="00F21C66">
        <w:rPr>
          <w:rFonts w:ascii="Helvetica" w:eastAsia="宋体" w:hAnsi="Helvetica" w:cs="Helvetica"/>
          <w:color w:val="333333"/>
          <w:kern w:val="0"/>
          <w:szCs w:val="21"/>
        </w:rPr>
        <w:t>500</w:t>
      </w:r>
      <w:r w:rsidRPr="00F21C66">
        <w:rPr>
          <w:rFonts w:ascii="Helvetica" w:eastAsia="宋体" w:hAnsi="Helvetica" w:cs="Helvetica"/>
          <w:color w:val="333333"/>
          <w:kern w:val="0"/>
          <w:szCs w:val="21"/>
        </w:rPr>
        <w:t>多名天主教徒发表了</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天主教自立革新运动宣言</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，主张割断与帝国主义者各方面的关系，建立自治、自传、自养的新教会。这一宣言得到全国天主教神长教友的响应。尽管梵蒂冈一再采取敌视新中国的政治行动，中国天主教仍在</w:t>
      </w:r>
      <w:r w:rsidRPr="00F21C66">
        <w:rPr>
          <w:rFonts w:ascii="Helvetica" w:eastAsia="宋体" w:hAnsi="Helvetica" w:cs="Helvetica"/>
          <w:color w:val="333333"/>
          <w:kern w:val="0"/>
          <w:szCs w:val="21"/>
        </w:rPr>
        <w:t>1957</w:t>
      </w:r>
      <w:r w:rsidRPr="00F21C66">
        <w:rPr>
          <w:rFonts w:ascii="Helvetica" w:eastAsia="宋体" w:hAnsi="Helvetica" w:cs="Helvetica"/>
          <w:color w:val="333333"/>
          <w:kern w:val="0"/>
          <w:szCs w:val="21"/>
        </w:rPr>
        <w:t>年、</w:t>
      </w:r>
      <w:r w:rsidRPr="00F21C66">
        <w:rPr>
          <w:rFonts w:ascii="Helvetica" w:eastAsia="宋体" w:hAnsi="Helvetica" w:cs="Helvetica"/>
          <w:color w:val="333333"/>
          <w:kern w:val="0"/>
          <w:szCs w:val="21"/>
        </w:rPr>
        <w:t>1958</w:t>
      </w:r>
      <w:r w:rsidRPr="00F21C66">
        <w:rPr>
          <w:rFonts w:ascii="Helvetica" w:eastAsia="宋体" w:hAnsi="Helvetica" w:cs="Helvetica"/>
          <w:color w:val="333333"/>
          <w:kern w:val="0"/>
          <w:szCs w:val="21"/>
        </w:rPr>
        <w:t>年先后将选出的一名代理主教和两名主教报梵蒂冈。然而，梵蒂冈竟以</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超级绝罚</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相威胁，极大地伤害了中国天主教徒的感情，中国天主教从此坚定地走上了自选自圣主教、独立自主自办教会的道路。在信仰上，中国天主教与世界各地的天主教是一致的；在教会管理上，一切内部事务均由中国天主教教会自主决定。</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几十年来，中国基督教、天主教坚持独立自主自办方针，得到了广大信教群众的认同和支持，也使教会和宗教活动有了健康发展。目前，中国基督教信徒总数是</w:t>
      </w:r>
      <w:r w:rsidRPr="00F21C66">
        <w:rPr>
          <w:rFonts w:ascii="Helvetica" w:eastAsia="宋体" w:hAnsi="Helvetica" w:cs="Helvetica"/>
          <w:color w:val="333333"/>
          <w:kern w:val="0"/>
          <w:szCs w:val="21"/>
        </w:rPr>
        <w:t>1949</w:t>
      </w:r>
      <w:r w:rsidRPr="00F21C66">
        <w:rPr>
          <w:rFonts w:ascii="Helvetica" w:eastAsia="宋体" w:hAnsi="Helvetica" w:cs="Helvetica"/>
          <w:color w:val="333333"/>
          <w:kern w:val="0"/>
          <w:szCs w:val="21"/>
        </w:rPr>
        <w:t>年的</w:t>
      </w:r>
      <w:r w:rsidRPr="00F21C66">
        <w:rPr>
          <w:rFonts w:ascii="Helvetica" w:eastAsia="宋体" w:hAnsi="Helvetica" w:cs="Helvetica"/>
          <w:color w:val="333333"/>
          <w:kern w:val="0"/>
          <w:szCs w:val="21"/>
        </w:rPr>
        <w:t>14</w:t>
      </w:r>
      <w:r w:rsidRPr="00F21C66">
        <w:rPr>
          <w:rFonts w:ascii="Helvetica" w:eastAsia="宋体" w:hAnsi="Helvetica" w:cs="Helvetica"/>
          <w:color w:val="333333"/>
          <w:kern w:val="0"/>
          <w:szCs w:val="21"/>
        </w:rPr>
        <w:t>倍。中国天主教</w:t>
      </w:r>
      <w:r w:rsidRPr="00F21C66">
        <w:rPr>
          <w:rFonts w:ascii="Helvetica" w:eastAsia="宋体" w:hAnsi="Helvetica" w:cs="Helvetica"/>
          <w:color w:val="333333"/>
          <w:kern w:val="0"/>
          <w:szCs w:val="21"/>
        </w:rPr>
        <w:t>115</w:t>
      </w:r>
      <w:r w:rsidRPr="00F21C66">
        <w:rPr>
          <w:rFonts w:ascii="Helvetica" w:eastAsia="宋体" w:hAnsi="Helvetica" w:cs="Helvetica"/>
          <w:color w:val="333333"/>
          <w:kern w:val="0"/>
          <w:szCs w:val="21"/>
        </w:rPr>
        <w:t>个教区，均由中国主教或教区长主持教会工作。</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中国的宗教坚持独立自主自办，同时在平等友好的基础上积极与世界各国宗教组织进行交往和联系。对同中国友好，尊重中国主权，尊重中国宗教独立自主自办事业的外国宗教组织和个人，中国的大门始终是敞开的。中国基督教和天主教与世界上许多国家教会建立了友好往来关系。</w:t>
      </w:r>
      <w:r w:rsidRPr="00F21C66">
        <w:rPr>
          <w:rFonts w:ascii="Helvetica" w:eastAsia="宋体" w:hAnsi="Helvetica" w:cs="Helvetica"/>
          <w:color w:val="333333"/>
          <w:kern w:val="0"/>
          <w:szCs w:val="21"/>
        </w:rPr>
        <w:t>1991</w:t>
      </w:r>
      <w:r w:rsidRPr="00F21C66">
        <w:rPr>
          <w:rFonts w:ascii="Helvetica" w:eastAsia="宋体" w:hAnsi="Helvetica" w:cs="Helvetica"/>
          <w:color w:val="333333"/>
          <w:kern w:val="0"/>
          <w:szCs w:val="21"/>
        </w:rPr>
        <w:t>年</w:t>
      </w:r>
      <w:r w:rsidRPr="00F21C66">
        <w:rPr>
          <w:rFonts w:ascii="Helvetica" w:eastAsia="宋体" w:hAnsi="Helvetica" w:cs="Helvetica"/>
          <w:color w:val="333333"/>
          <w:kern w:val="0"/>
          <w:szCs w:val="21"/>
        </w:rPr>
        <w:t>2</w:t>
      </w:r>
      <w:r w:rsidRPr="00F21C66">
        <w:rPr>
          <w:rFonts w:ascii="Helvetica" w:eastAsia="宋体" w:hAnsi="Helvetica" w:cs="Helvetica"/>
          <w:color w:val="333333"/>
          <w:kern w:val="0"/>
          <w:szCs w:val="21"/>
        </w:rPr>
        <w:t>月，中国基督教协会正式加入</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世界基督教教会联合会</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。中国天主教还先后派代表出席了</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第五届</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宗教与和平</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国际会议</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和</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世界天主教青年大会</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等一些国际宗教会议。近年来，中国教会向国外选派了相当数量的留学生，并聘请外国教师和学者到国内的神学院校讲学。中国佛教、道教和伊斯兰教的国际友好交往也日益扩大。</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中国政府一贯坚持独立自主的和平外交政策，愿意改善同梵蒂冈的关系。但必须符合两个基本条件：第一，梵蒂冈必须断绝同台湾的所谓</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外交关系</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 xml:space="preserve">，承认中华人民共和国政府是中国唯一合法政府，台湾是中国领土不可分割的一部分；第二，梵蒂冈不得以宗教事务为名干涉中国的内部事务。中国和梵蒂冈的关系首先是国家关系，只有在国家关系改善后才能谈宗教问题。无论中国和梵蒂冈的关系是否改善，中国政府都将一如既往地支持中国天主教高举爱国主义旗帜，坚持独立自主自办教会方针和自选自圣主教。　　</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b/>
          <w:bCs/>
          <w:color w:val="333333"/>
          <w:kern w:val="0"/>
          <w:szCs w:val="21"/>
        </w:rPr>
        <w:t xml:space="preserve">　　五、对少数民族宗教信仰自由权利的保护</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中国是一个统一的多民族国家。中国政府执行各民族平等、团结、互助的民族政策，尊重和保护少数民族宗教信仰自由的权利和风俗习惯。《中华人民共和国民族区域自治法》规定：</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民族自治地方的自治机关保障各民族公民有宗教信仰自由。</w:t>
      </w:r>
      <w:r w:rsidRPr="00F21C66">
        <w:rPr>
          <w:rFonts w:ascii="Helvetica" w:eastAsia="宋体" w:hAnsi="Helvetica" w:cs="Helvetica"/>
          <w:color w:val="333333"/>
          <w:kern w:val="0"/>
          <w:szCs w:val="21"/>
        </w:rPr>
        <w:t>”</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中国政府在致力于促进少数民族地区经济、文化、教育等各项事业的进步，提高包括信教群众在内的广大少数民族群众物质文化生活水平的同时，特别注意尊重少数民族的宗教信仰，保护少数民族文化遗产。对各民族包括宗教文化在内的文化遗产和民间艺术进行普查、收集、整理、研究和出版。国家投入大量资金用于维修少数民族地区具有重要历史、文化价值的寺庙和宗教设施。</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西藏是中国的一个民族区域自治地方。藏族多数群众信奉藏语系佛教。</w:t>
      </w:r>
      <w:r w:rsidRPr="00F21C66">
        <w:rPr>
          <w:rFonts w:ascii="Helvetica" w:eastAsia="宋体" w:hAnsi="Helvetica" w:cs="Helvetica"/>
          <w:color w:val="333333"/>
          <w:kern w:val="0"/>
          <w:szCs w:val="21"/>
        </w:rPr>
        <w:t>1951</w:t>
      </w:r>
      <w:r w:rsidRPr="00F21C66">
        <w:rPr>
          <w:rFonts w:ascii="Helvetica" w:eastAsia="宋体" w:hAnsi="Helvetica" w:cs="Helvetica"/>
          <w:color w:val="333333"/>
          <w:kern w:val="0"/>
          <w:szCs w:val="21"/>
        </w:rPr>
        <w:t>年和平解放以来，特别是改革开放以来，公民的宗教信仰自由权利在西藏得到了充分的贯彻落实。自</w:t>
      </w:r>
      <w:r w:rsidRPr="00F21C66">
        <w:rPr>
          <w:rFonts w:ascii="Helvetica" w:eastAsia="宋体" w:hAnsi="Helvetica" w:cs="Helvetica"/>
          <w:color w:val="333333"/>
          <w:kern w:val="0"/>
          <w:szCs w:val="21"/>
        </w:rPr>
        <w:t>80</w:t>
      </w:r>
      <w:r w:rsidRPr="00F21C66">
        <w:rPr>
          <w:rFonts w:ascii="Helvetica" w:eastAsia="宋体" w:hAnsi="Helvetica" w:cs="Helvetica"/>
          <w:color w:val="333333"/>
          <w:kern w:val="0"/>
          <w:szCs w:val="21"/>
        </w:rPr>
        <w:t>年代以来，中央政府对西藏专项拨款</w:t>
      </w:r>
      <w:r w:rsidRPr="00F21C66">
        <w:rPr>
          <w:rFonts w:ascii="Helvetica" w:eastAsia="宋体" w:hAnsi="Helvetica" w:cs="Helvetica"/>
          <w:color w:val="333333"/>
          <w:kern w:val="0"/>
          <w:szCs w:val="21"/>
        </w:rPr>
        <w:t>2</w:t>
      </w:r>
      <w:r w:rsidRPr="00F21C66">
        <w:rPr>
          <w:rFonts w:ascii="Helvetica" w:eastAsia="宋体" w:hAnsi="Helvetica" w:cs="Helvetica"/>
          <w:color w:val="333333"/>
          <w:kern w:val="0"/>
          <w:szCs w:val="21"/>
        </w:rPr>
        <w:t>亿多元人民币，用于维修、修复著名的布达拉宫、</w:t>
      </w:r>
      <w:r w:rsidRPr="00F21C66">
        <w:rPr>
          <w:rFonts w:ascii="Helvetica" w:eastAsia="宋体" w:hAnsi="Helvetica" w:cs="Helvetica"/>
          <w:color w:val="333333"/>
          <w:kern w:val="0"/>
          <w:szCs w:val="21"/>
        </w:rPr>
        <w:lastRenderedPageBreak/>
        <w:t>大昭寺、扎什伦布寺、桑耶寺等寺庙。国家还专门拨款，支持佛教界整理出版了藏文《大藏经》等重要藏语系佛教典籍，还支持佛教界在北京和拉萨分别开办了中国藏语系高级佛学院和西藏佛学院。</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目前，西藏有</w:t>
      </w:r>
      <w:r w:rsidRPr="00F21C66">
        <w:rPr>
          <w:rFonts w:ascii="Helvetica" w:eastAsia="宋体" w:hAnsi="Helvetica" w:cs="Helvetica"/>
          <w:color w:val="333333"/>
          <w:kern w:val="0"/>
          <w:szCs w:val="21"/>
        </w:rPr>
        <w:t>1700</w:t>
      </w:r>
      <w:r w:rsidRPr="00F21C66">
        <w:rPr>
          <w:rFonts w:ascii="Helvetica" w:eastAsia="宋体" w:hAnsi="Helvetica" w:cs="Helvetica"/>
          <w:color w:val="333333"/>
          <w:kern w:val="0"/>
          <w:szCs w:val="21"/>
        </w:rPr>
        <w:t>多处佛教活动场所，住寺僧尼</w:t>
      </w:r>
      <w:r w:rsidRPr="00F21C66">
        <w:rPr>
          <w:rFonts w:ascii="Helvetica" w:eastAsia="宋体" w:hAnsi="Helvetica" w:cs="Helvetica"/>
          <w:color w:val="333333"/>
          <w:kern w:val="0"/>
          <w:szCs w:val="21"/>
        </w:rPr>
        <w:t>4.6</w:t>
      </w:r>
      <w:r w:rsidRPr="00F21C66">
        <w:rPr>
          <w:rFonts w:ascii="Helvetica" w:eastAsia="宋体" w:hAnsi="Helvetica" w:cs="Helvetica"/>
          <w:color w:val="333333"/>
          <w:kern w:val="0"/>
          <w:szCs w:val="21"/>
        </w:rPr>
        <w:t>万多人。信教者家中几乎都设有小经堂或佛龛，每年到拉萨朝佛敬香的信教群众达百万人以上。西藏处处可见从事佛事活动的信教群众，到处悬挂着经幡，堆积着刻有佛教经文的麻尼堆。一年一度的雪顿节中的宗教活动及传统的马年转冈仁波钦、羊年转纳木错湖等宗教活动，都得以正常进行并受到社会各方面的尊重。</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活佛转世是藏语系佛教特有的传承方式，得到了国家的承认和尊重。</w:t>
      </w:r>
      <w:r w:rsidRPr="00F21C66">
        <w:rPr>
          <w:rFonts w:ascii="Helvetica" w:eastAsia="宋体" w:hAnsi="Helvetica" w:cs="Helvetica"/>
          <w:color w:val="333333"/>
          <w:kern w:val="0"/>
          <w:szCs w:val="21"/>
        </w:rPr>
        <w:t>1992</w:t>
      </w:r>
      <w:r w:rsidRPr="00F21C66">
        <w:rPr>
          <w:rFonts w:ascii="Helvetica" w:eastAsia="宋体" w:hAnsi="Helvetica" w:cs="Helvetica"/>
          <w:color w:val="333333"/>
          <w:kern w:val="0"/>
          <w:szCs w:val="21"/>
        </w:rPr>
        <w:t>年，国务院宗教事务局批准了第十七</w:t>
      </w:r>
      <w:proofErr w:type="gramStart"/>
      <w:r w:rsidRPr="00F21C66">
        <w:rPr>
          <w:rFonts w:ascii="Helvetica" w:eastAsia="宋体" w:hAnsi="Helvetica" w:cs="Helvetica"/>
          <w:color w:val="333333"/>
          <w:kern w:val="0"/>
          <w:szCs w:val="21"/>
        </w:rPr>
        <w:t>世</w:t>
      </w:r>
      <w:proofErr w:type="gramEnd"/>
      <w:r w:rsidRPr="00F21C66">
        <w:rPr>
          <w:rFonts w:ascii="Helvetica" w:eastAsia="宋体" w:hAnsi="Helvetica" w:cs="Helvetica"/>
          <w:color w:val="333333"/>
          <w:kern w:val="0"/>
          <w:szCs w:val="21"/>
        </w:rPr>
        <w:t>噶玛巴活佛的继任。</w:t>
      </w:r>
      <w:r w:rsidRPr="00F21C66">
        <w:rPr>
          <w:rFonts w:ascii="Helvetica" w:eastAsia="宋体" w:hAnsi="Helvetica" w:cs="Helvetica"/>
          <w:color w:val="333333"/>
          <w:kern w:val="0"/>
          <w:szCs w:val="21"/>
        </w:rPr>
        <w:t>1995</w:t>
      </w:r>
      <w:r w:rsidRPr="00F21C66">
        <w:rPr>
          <w:rFonts w:ascii="Helvetica" w:eastAsia="宋体" w:hAnsi="Helvetica" w:cs="Helvetica"/>
          <w:color w:val="333333"/>
          <w:kern w:val="0"/>
          <w:szCs w:val="21"/>
        </w:rPr>
        <w:t>年，中国严格按照宗教仪轨和历史定制，经过金瓶掣签，报国务院批准，完成了十</w:t>
      </w:r>
      <w:proofErr w:type="gramStart"/>
      <w:r w:rsidRPr="00F21C66">
        <w:rPr>
          <w:rFonts w:ascii="Helvetica" w:eastAsia="宋体" w:hAnsi="Helvetica" w:cs="Helvetica"/>
          <w:color w:val="333333"/>
          <w:kern w:val="0"/>
          <w:szCs w:val="21"/>
        </w:rPr>
        <w:t>世</w:t>
      </w:r>
      <w:proofErr w:type="gramEnd"/>
      <w:r w:rsidRPr="00F21C66">
        <w:rPr>
          <w:rFonts w:ascii="Helvetica" w:eastAsia="宋体" w:hAnsi="Helvetica" w:cs="Helvetica"/>
          <w:color w:val="333333"/>
          <w:kern w:val="0"/>
          <w:szCs w:val="21"/>
        </w:rPr>
        <w:t>班禅转世灵童寻访、认定以及第十一世班禅的册立和坐床。这些举措充分反映了藏族群众宗教信仰自由权利受到尊重和保护，得到了西藏广大信教群众的拥护和支持。</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鉴于历史上的藏语系佛教大活佛在西藏社会生活中的特殊地位，中国的明代、清代逐步将活佛转世纳入了中央政府管理和国有典章法制范围内。</w:t>
      </w:r>
      <w:r w:rsidRPr="00F21C66">
        <w:rPr>
          <w:rFonts w:ascii="Helvetica" w:eastAsia="宋体" w:hAnsi="Helvetica" w:cs="Helvetica"/>
          <w:color w:val="333333"/>
          <w:kern w:val="0"/>
          <w:szCs w:val="21"/>
        </w:rPr>
        <w:t>1792</w:t>
      </w:r>
      <w:r w:rsidRPr="00F21C66">
        <w:rPr>
          <w:rFonts w:ascii="Helvetica" w:eastAsia="宋体" w:hAnsi="Helvetica" w:cs="Helvetica"/>
          <w:color w:val="333333"/>
          <w:kern w:val="0"/>
          <w:szCs w:val="21"/>
        </w:rPr>
        <w:t>年，清朝政府颁布法令，对呼图克图以上大活佛实行</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金瓶掣签</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，之后形成历史定制，并固定为藏语系佛教的宗教仪轨。经</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金瓶掣签</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认定的活佛转世灵童须报请中央政府批准后，方能正式继位。少数情况特殊者也需报请中央政府批准后方可免予掣签。</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金瓶掣签</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既坚持了中央政府的最高权威，维护了国家主权，又在宗教上体现了释迦牟尼的</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法断</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。从</w:t>
      </w:r>
      <w:r w:rsidRPr="00F21C66">
        <w:rPr>
          <w:rFonts w:ascii="Helvetica" w:eastAsia="宋体" w:hAnsi="Helvetica" w:cs="Helvetica"/>
          <w:color w:val="333333"/>
          <w:kern w:val="0"/>
          <w:szCs w:val="21"/>
        </w:rPr>
        <w:t>1792</w:t>
      </w:r>
      <w:r w:rsidRPr="00F21C66">
        <w:rPr>
          <w:rFonts w:ascii="Helvetica" w:eastAsia="宋体" w:hAnsi="Helvetica" w:cs="Helvetica"/>
          <w:color w:val="333333"/>
          <w:kern w:val="0"/>
          <w:szCs w:val="21"/>
        </w:rPr>
        <w:t>年至本世纪，在藏语系佛教大活佛转世系统中，有</w:t>
      </w:r>
      <w:r w:rsidRPr="00F21C66">
        <w:rPr>
          <w:rFonts w:ascii="Helvetica" w:eastAsia="宋体" w:hAnsi="Helvetica" w:cs="Helvetica"/>
          <w:color w:val="333333"/>
          <w:kern w:val="0"/>
          <w:szCs w:val="21"/>
        </w:rPr>
        <w:t>70</w:t>
      </w:r>
      <w:r w:rsidRPr="00F21C66">
        <w:rPr>
          <w:rFonts w:ascii="Helvetica" w:eastAsia="宋体" w:hAnsi="Helvetica" w:cs="Helvetica"/>
          <w:color w:val="333333"/>
          <w:kern w:val="0"/>
          <w:szCs w:val="21"/>
        </w:rPr>
        <w:t>多位转世灵童是经过</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金瓶掣签</w:t>
      </w:r>
      <w:r w:rsidRPr="00F21C66">
        <w:rPr>
          <w:rFonts w:ascii="Helvetica" w:eastAsia="宋体" w:hAnsi="Helvetica" w:cs="Helvetica"/>
          <w:color w:val="333333"/>
          <w:kern w:val="0"/>
          <w:szCs w:val="21"/>
        </w:rPr>
        <w:t>”</w:t>
      </w:r>
      <w:r w:rsidRPr="00F21C66">
        <w:rPr>
          <w:rFonts w:ascii="Helvetica" w:eastAsia="宋体" w:hAnsi="Helvetica" w:cs="Helvetica"/>
          <w:color w:val="333333"/>
          <w:kern w:val="0"/>
          <w:szCs w:val="21"/>
        </w:rPr>
        <w:t>认定后报中央政府批准的。因此，大活佛转世经由中央政府批准，是藏语系佛教宗教仪轨和历史定制，是维护藏语系佛教正常秩序的关键。</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中国政府尊重和保护穆斯林群众的宗教信仰自由和风俗习惯。对穆斯林的朝觐，政府有关部门提供了各种服务，受到穆斯林的称赞。</w:t>
      </w:r>
      <w:r w:rsidRPr="00F21C66">
        <w:rPr>
          <w:rFonts w:ascii="Helvetica" w:eastAsia="宋体" w:hAnsi="Helvetica" w:cs="Helvetica"/>
          <w:color w:val="333333"/>
          <w:kern w:val="0"/>
          <w:szCs w:val="21"/>
        </w:rPr>
        <w:t>80</w:t>
      </w:r>
      <w:r w:rsidRPr="00F21C66">
        <w:rPr>
          <w:rFonts w:ascii="Helvetica" w:eastAsia="宋体" w:hAnsi="Helvetica" w:cs="Helvetica"/>
          <w:color w:val="333333"/>
          <w:kern w:val="0"/>
          <w:szCs w:val="21"/>
        </w:rPr>
        <w:t>年代以来，中国赴麦加朝觐的穆斯林有</w:t>
      </w:r>
      <w:r w:rsidRPr="00F21C66">
        <w:rPr>
          <w:rFonts w:ascii="Helvetica" w:eastAsia="宋体" w:hAnsi="Helvetica" w:cs="Helvetica"/>
          <w:color w:val="333333"/>
          <w:kern w:val="0"/>
          <w:szCs w:val="21"/>
        </w:rPr>
        <w:t>4</w:t>
      </w:r>
      <w:r w:rsidRPr="00F21C66">
        <w:rPr>
          <w:rFonts w:ascii="Helvetica" w:eastAsia="宋体" w:hAnsi="Helvetica" w:cs="Helvetica"/>
          <w:color w:val="333333"/>
          <w:kern w:val="0"/>
          <w:szCs w:val="21"/>
        </w:rPr>
        <w:t>万多人。在新疆，现有清真寺达</w:t>
      </w:r>
      <w:r w:rsidRPr="00F21C66">
        <w:rPr>
          <w:rFonts w:ascii="Helvetica" w:eastAsia="宋体" w:hAnsi="Helvetica" w:cs="Helvetica"/>
          <w:color w:val="333333"/>
          <w:kern w:val="0"/>
          <w:szCs w:val="21"/>
        </w:rPr>
        <w:t>2.3</w:t>
      </w:r>
      <w:r w:rsidRPr="00F21C66">
        <w:rPr>
          <w:rFonts w:ascii="Helvetica" w:eastAsia="宋体" w:hAnsi="Helvetica" w:cs="Helvetica"/>
          <w:color w:val="333333"/>
          <w:kern w:val="0"/>
          <w:szCs w:val="21"/>
        </w:rPr>
        <w:t>万多座，宗教教职人员</w:t>
      </w:r>
      <w:r w:rsidRPr="00F21C66">
        <w:rPr>
          <w:rFonts w:ascii="Helvetica" w:eastAsia="宋体" w:hAnsi="Helvetica" w:cs="Helvetica"/>
          <w:color w:val="333333"/>
          <w:kern w:val="0"/>
          <w:szCs w:val="21"/>
        </w:rPr>
        <w:t>2.9</w:t>
      </w:r>
      <w:r w:rsidRPr="00F21C66">
        <w:rPr>
          <w:rFonts w:ascii="Helvetica" w:eastAsia="宋体" w:hAnsi="Helvetica" w:cs="Helvetica"/>
          <w:color w:val="333333"/>
          <w:kern w:val="0"/>
          <w:szCs w:val="21"/>
        </w:rPr>
        <w:t>万人，满足了信教群众过宗教生活的需要。中国政府也十分尊重信奉伊斯兰教的少数民族的饮食习惯和丧葬仪式，制定生产清真食品的法规，开辟穆斯林公墓。近年来，中国司法机关依法审理了有关出版物严重伤害穆斯林宗教感情的案件，维护了穆斯林的合法权益。</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中国政府坚决反对利用宗教狂热来分裂人民、分裂国家、破坏各民族之间团结的民族分裂主义，坚决反对利用宗教进行的非法活动和恐怖主义活动，坚决维护国家统一和少数民族地区的社会稳定，保护少数民族信教群众正常的宗教活动。</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中国政府尊重国际社会在宗教信仰领域公认的原则，认为这些原则必须与各国具体情况相结合，并通过各国的国内法律来实施。中国政府反对在宗教领域搞对抗，反对利用宗教干涉别国内政。</w:t>
      </w:r>
    </w:p>
    <w:p w:rsidR="00F21C66" w:rsidRPr="00F21C66" w:rsidRDefault="00F21C66" w:rsidP="00F21C66">
      <w:pPr>
        <w:widowControl/>
        <w:spacing w:before="100" w:beforeAutospacing="1" w:after="100" w:afterAutospacing="1"/>
        <w:jc w:val="left"/>
        <w:rPr>
          <w:rFonts w:ascii="Helvetica" w:eastAsia="宋体" w:hAnsi="Helvetica" w:cs="Helvetica"/>
          <w:color w:val="333333"/>
          <w:kern w:val="0"/>
          <w:szCs w:val="21"/>
        </w:rPr>
      </w:pPr>
      <w:r w:rsidRPr="00F21C66">
        <w:rPr>
          <w:rFonts w:ascii="Helvetica" w:eastAsia="宋体" w:hAnsi="Helvetica" w:cs="Helvetica"/>
          <w:color w:val="333333"/>
          <w:kern w:val="0"/>
          <w:szCs w:val="21"/>
        </w:rPr>
        <w:t xml:space="preserve">　　事实充分证明，新中国成立以来，特别是改革开放近二十年来，中国人民的人权状况得到了极大的改善，宗教信仰自由的权利也得到充分的尊重和保护。中国政府将一如既往地在维护人权包括保护宗教信仰自由方面做出更大的努力。</w:t>
      </w:r>
    </w:p>
    <w:p w:rsidR="00901F30" w:rsidRPr="00F21C66" w:rsidRDefault="00F21C66">
      <w:pPr>
        <w:rPr>
          <w:rFonts w:hint="eastAsia"/>
        </w:rPr>
      </w:pPr>
    </w:p>
    <w:sectPr w:rsidR="00901F30" w:rsidRPr="00F21C6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5F9"/>
    <w:rsid w:val="007305F9"/>
    <w:rsid w:val="009816F2"/>
    <w:rsid w:val="00F21C66"/>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F21C66"/>
    <w:rPr>
      <w:b/>
      <w:bCs/>
    </w:rPr>
  </w:style>
  <w:style w:type="paragraph" w:styleId="a4">
    <w:name w:val="Normal (Web)"/>
    <w:basedOn w:val="a"/>
    <w:uiPriority w:val="99"/>
    <w:semiHidden/>
    <w:unhideWhenUsed/>
    <w:rsid w:val="00F21C66"/>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F21C66"/>
    <w:rPr>
      <w:b/>
      <w:bCs/>
    </w:rPr>
  </w:style>
  <w:style w:type="paragraph" w:styleId="a4">
    <w:name w:val="Normal (Web)"/>
    <w:basedOn w:val="a"/>
    <w:uiPriority w:val="99"/>
    <w:semiHidden/>
    <w:unhideWhenUsed/>
    <w:rsid w:val="00F21C6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838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1379</Words>
  <Characters>7862</Characters>
  <Application>Microsoft Office Word</Application>
  <DocSecurity>0</DocSecurity>
  <Lines>65</Lines>
  <Paragraphs>18</Paragraphs>
  <ScaleCrop>false</ScaleCrop>
  <Company/>
  <LinksUpToDate>false</LinksUpToDate>
  <CharactersWithSpaces>9223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2023-12-08T03:33:00Z</cp:lastPrinted>
  <dcterms:created xsi:type="dcterms:W3CDTF">2023-12-08T03:32:00Z</dcterms:created>
  <dcterms:modified xsi:type="dcterms:W3CDTF">2023-12-08T03:33:00Z</dcterms:modified>
</cp:coreProperties>
</file>